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【MSC珍爱号】西欧名城邮轮14天深度英国+德荷法，探索4国14城10世界遗产行程单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MSC1785725139BF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英国-法国-荷兰-德国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4个国家，14个城市，10处文化世界遗产
                <w:br/>
                ◉ 英国：游大学品人文
                <w:br/>
                ◉ 德国：逛中世纪古城
                <w:br/>
                ◉ 荷兰：赏建筑看风车
                <w:br/>
                ◉ 法国：探圣地享浪漫
                <w:br/>
                行程亮点
                <w:br/>
                ◉ 英国：品味地道英伦风情，触摸王国历史的脉动
                <w:br/>
                ★ 伦敦：世界金融中心。见证国际大都市的历史沉淀和时代气息。
                <w:br/>
                ★ 剑桥：学术圣殿。康桥船下神交徐志摩，苹果树下追寻牛顿的足迹。
                <w:br/>
                ★ 约克：北方都城。迷醉罗马时代和中世纪气息，见证英格兰的历史。
                <w:br/>
                ★ 斯特拉福德：莎士比亚故乡。探寻戏剧大师的传奇人生。
                <w:br/>
                ★ 水上伯顿：童话小镇。徜徉水上威尼斯，体验英伦乡村风情。
                <w:br/>
                ★ 丘吉尔庄园：欣赏英国园林经典，见证丘吉尔家族传奇。
                <w:br/>
                ★ 牛津：学术之城。徜徉尖塔之城，沉浸牛津大学。
                <w:br/>
                ★ 温莎：王室小镇。在充满历史与浪漫的城堡之城，见证英国900年的历史。
                <w:br/>
                ★ 巨石阵：史前遗迹。探秘穿越千年的未解之谜，见证人类文明的史前奇迹。
                <w:br/>
                ◉ 德国：翻阅跌宕起伏、波澜壮阔的史诗
                <w:br/>
                ★ 吕贝克：汉萨女王。中世纪的巴洛克式风情，重温往昔世界贸易枢纽的辉煌。
                <w:br/>
                ◉ 荷兰：看风车，见证黄金时代的荣耀
                <w:br/>
                ★ 鹿特丹：未来之城。在现代建筑万花筒里，欣赏欧洲最好看的天际线。
                <w:br/>
                ★ 小孩堤防：风车村。探索遗世风车群，欣赏如诗如画的田园风光。
                <w:br/>
                ◉ 法国：徜徉时尚浪漫之都，畅享人文饕餮盛宴
                <w:br/>
                ★ 米歇尔山：世界第8大奇迹。驻留天主教圣地，参观圣米歇尔修道院。
                <w:br/>
                ★ 巴黎：浪漫之都。置身美轮美奂的精笔油画，融入铭记一生的流动盛宴。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30/11，北京/上海-伦敦，英国（可申请全国联运）
                <w:br/>
                上海浦东国际机场集合，搭乘国际航班前往伦敦。抵达后，入住酒店休息。
                <w:br/>
                参考航班： 
                <w:br/>
                1、CA937（11月30日，北京-伦敦，14:50-17:50，飞行时间约11h ）
                <w:br/>
                2、MU551（11月30日，上海-伦敦，13:30-17:30, 飞行时间约12h）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01/12，伦敦-剑桥-利兹，英格兰
                <w:br/>
                酒店早餐后，乘车前往国际知名学府——剑桥大学，乘坐剑桥游船（含船票）游览剑桥，参观剑桥大学国王学院（外观）、三一学院（外观）、圣约翰学院（外观）。
                <w:br/>
                剑桥是英国英格兰东部的一座历史悠久的城市，以其世界知名的剑桥大学闻名。剑桥大学于13世纪初建立，成为英国最古老的大学之一。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三一学院】剑桥大学中规模最大、财力最雄厚、名声最响亮的学院之一，拥有约600名大学生，300名研究生和180名教授。该学院是由英国国王亨利八世于1546年所建，其前身是1324年建立的米迦勒学院以及1317年建立的国王学堂。学院中依然保留着的最古老的建筑可一直追溯到中世纪时期国王学堂所使用的学院钟楼，还在为学院报时。
                <w:br/>
                【圣约翰学院】1511年由王太后，亨利七世的母亲创办。其校友包括10个诺贝尔奖获得者、7位首相和12位不同国家的大主教。圣约翰学院的建筑十分宏伟壮观，学院还拥有5个庭院，其中以1589年始建的第二庭院最为闻名，被誉为是“英格兰最漂亮的都铎式庭院”。最出名的叹息桥也属于圣约翰学院，这座桥是英国女皇最爱的剑桥一景，建于1831年，跨越在康河上，连接了圣约翰学院的旧庭与新庭，传说是没通过考试的学生经过这里常望景而叹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02/12，利兹-约克-斯特拉福德，英格兰
                <w:br/>
                酒店早餐后，前往约克游览，参观中世纪城墙、约克大教堂（外观）、对角巷、国家铁路博物馆（入内），漫步埃文河畔。
                <w:br/>
                约克的历史，就是英格兰的历史。约克是英国最著名的历史文化名城之一，与罗马帝国及维京人有很深的渊源，其建城历史可以回溯到西元71年，在将近2000年的时间里，约克一直是北英格兰的首府，地位相当于今天的伦敦。
                <w:br/>
                【中世纪城墙】约克的古城墙是整个英格兰古城墙中保留No.1完整、No.1长的城墙,最早修建于罗马人统治时期，之后被来自丹麦的占领者重新加固。漫步在城墙上，透过高高的石栏杆可以欣赏到约克大教堂、迷宫般的中世纪街道和历史悠久的约克古迹以及沿途的壮丽景色。
                <w:br/>
                <w:br/>
                【约克大教堂】13世纪初开始动工，250年后才完成,是英国No.1大的教堂、欧洲现存的No.1大的中世纪教堂，约克大教堂是当之无愧的约克地标。教堂内的「大东窗」是世界上现存No.1大的中世纪彩绘玻璃，窗户折射的迷人光彩，让人仿佛听到来自中世纪教堂的钟声。
                <w:br/>
                【对角巷】14世纪的传统木结构建筑中世纪街道，《哈利波特》系列电影中对角巷的原型地狭窄的街道两侧是色彩斑斓的木质房屋，仿佛下一秒就会有个巫师与你擦肩而过。街道上充满了童话色彩，每一步都有惊喜。
                <w:br/>
                【斯特拉福德】埃文河畔的斯特拉福德，是莎士比亚的出生地，浸润在浓浓的历史和文化氛围中。斯特拉福德小镇，坐落在美丽而充满田园风光的沃里克郡乡间恬静古朴，一切仍保持着数百年前的风貌，充滿英格兰田园的迷人魅力。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03/12，水上伯顿-比斯特购物村-丘吉尔庄园，英格兰
                <w:br/>
                酒店早餐后，前往水上伯顿、世界文化遗产丘吉尔庄园参观游览，途径比斯特购物村。
                <w:br/>
                【水上伯顿】唯美村庄-水上伯顿，称为科茨沃尔德的“水上威尼斯”，位于一个宽平的谷地，以其蜂蜜色的石头建筑和田园诗般的乡村风光而闻名。清澈冰凉的温德拉什河河水缓缓流过小镇，河流两边绿树成荫，六座历史悠久的低矮石桥将河的两岸连接起来，风景好像油画一般。水上伯顿主街沿温德士河而建，一座座拱形石桥跨过小河，连着精致的小路，通向一栋栋17世纪古色古香的茅屋别墅。
                <w:br/>
                <w:br/>
                【丘吉尔庄园】又称布莱尼姆宫，是英国一座既非王室所有、也非宗教建筑，却被称为宫殿的建筑。这座乡间宅邸属于马尔波罗公爵所有，是英国规模最大的建筑之一。英国历史上最著名的首相之一温斯顿·丘吉尔就出生在这里。丘吉尔庄园是英国园林经典之作，它将田园景色、园林和庭院融为一体，显示出卓越超群的风范。1987年，这座官邸被列为世界文化遗产。
                <w:br/>
                【比斯特购物村】坐落于美丽自然的牛津郡乡野，毗邻科茨沃尔德，于1995年4月开业。自此，这座露天步行购物村规模逐渐壮大，如今有超过150家精品店分布在购物村风景优美的步行街两旁。一众英国和全球时尚与生活方式大牌精品店坐落于此，全年提供令人心动的礼遇折扣。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04/12，牛津-南安普顿，英国（离港20:00)
                <w:br/>
                酒店早餐后，漫游【牛津大学城】，参观牛津大学三一学院、基督教堂学院、赫特福德桥等。游览结束前往南安普顿，办理登船手续，开启邮轮之旅。
                <w:br/>
                世界文化遗产牛津城距今有1100多年历史，是英国皇族和学者的摇篮，这里融汇着英国传统文化与现代文明。牛津处处都是优美的哥德式尖塔建筑，爱丽丝梦游仙境就是以牛津为故事背景。
                <w:br/>
                <w:br/>
                牛津大学以学院的形式，分布在这座千年小城，几百年来形成独特的带着学术气息的牛津文化。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06/12，汉堡-吕贝克，德国 （靠岸 07:00，离港21:00）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08/12，鹿特丹，荷兰（靠岸 07:00，离港17:00）
                <w:br/>
                邮轮早餐后，前往小孩堤防探索荷兰风车，在鹿特丹市区参观游览魔方屋、拱廊市场、圣劳伦斯大教堂（外观）、伊拉斯姆斯大桥。
                <w:br/>
                欧洲第一大港口，荷兰第二大城市鹿特丹，是从第二次世界大战的废墟中建立了的未来之城，有着荷兰最现代化的建筑群、欧洲No.1的天际线。在现代建筑万花筒鹿特丹，来一场现代建筑之旅吧。
                <w:br/>
                【小孩堤防】是荷兰古老的风车村，以19座18世纪建成的防洪风车闻名于世，已被联合国列为世界遗产。
                <w:br/>
                了解风车群的建造背景和运作原理后，欣赏如诗如画的荷兰田园风光，探索这里的原始科技奇迹—19座建于18世纪中叶的风车，也是荷兰No.1大的风车群。风车群如哨兵般守护着这片宁静的土地，起到了洪涝管理的作用。至今，它们当中仍然住着负责维护风车运转的家庭。走入已转为博物馆的运转风车内部参观其机械结构和生活区域，亲眼见证其工作原理、感受风车守护者们的生活方式。
                <w:br/>
                <w:br/>
                【魔方屋】立体方块屋位于布拉克地铁站周围，造型独特，仿佛一个个斜放的魔方，非常引人注目。51座方块屋中的38座是私人住宅，其余一些是学校、咖啡馆、小吃店、服装店等。这里总会留出一间“示范屋”，供游客进入一探究竟。1984年，皮埃特·布罗姆设计了立体方块屋。他所设计的房屋象征着一棵树，所有房子组合起来成为树林。
                <w:br/>
                【鹿特丹拱廊市场】是吃货们和建筑爱好者的必到打卡地！它的造型很特別，内部是开放式集市，在里面可以买到世界各地的美食，有餐厅也有小摊贩。值得一提的是，它的内部还有几家中超，可以买到一些国人爱吃的亚洲食物。最有趣的是内部墙上的彩绘，就像一幅巨大的幕布，令人惊叹。
                <w:br/>
                【圣劳伦斯大教堂】是一座哥特式教堂，动工于14世纪，竣工于17世纪，修建过程历时3个世纪。曾在二战中毁于炮火，后经修复才有了现在的模样。
                <w:br/>
                【伊拉斯姆斯大桥】位于荷兰鹿特丹市，长800米，以著名的人文主义者和神学家D·伊拉斯缪斯的名字命名。这座大桥是连接鹿特丹城市北部与南部的重要交通枢纽，是鹿特丹的重要地标。桥塔高139米，由32根支柱固定。由于它美丽的白色和优雅的外表，伊拉斯姆斯大桥被当地人称为“天鹅桥”。它不仅是世界上No.1长的斜拉索桥，也是荷兰No.1高的桥，还曾被《连线》杂志选为世界上zui美的13座大桥之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09/12，诺曼底/瑟堡-圣米歇尔山，法国（靠岸11:00，离港20:00）
                <w:br/>
                邮轮早餐后，驱车前往世界文化遗产圣米歇尔山游览，参观圣米歇尔修道院。
                <w:br/>
                <w:br/>
                【圣米歇尔山】米歇尔山，被誉为“世界第8大奇迹”。是法国著名古迹和天主教朝圣地，历史悠久，自然风光优美。圣米歇尔山只有涨潮时才形成岛屿，而退潮时通过滩涂与大陆联通，颇具神秘色彩。
                <w:br/>
                【圣米歇尔修道院】圣米歇尔山也是教徒的朝圣地，山顶建有著名的圣米歇尔修道院，圣米歇尔山是天主教除了耶路撒冷和梵帝冈之外的第三大圣地。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10/12，勒阿弗尔-巴黎，法国（靠岸 08:00，离港21:00）
                <w:br/>
                邮轮早餐后，参观游览世界文化遗产协和广场、世界文化遗产埃菲尔铁塔（不上塔）、世界文化遗产卢浮宫（入内，含讲解）。
                <w:br/>
                巴黎，法国首都。浪漫之都、时尚之都、艺术之都，购物天堂、美食天堂，使之成为世界上著名的旅游胜地之一。巴黎就像一幅美轮美奂的精笔油画，它的魅力，颇有只可体会不可言传的美妙。巴黎更像流动的盛宴，来到巴黎，不负今生。
                <w:br/>
                <w:br/>
                埃菲尔铁塔、卢浮宫……这些存在于自小到大记忆中的遥远名字，就安静地散布在塞纳河的两畔，等你在咫尺近旁感受它们的古老与深邃。 
                <w:br/>
                【协和广场】塞纳河北岸的协和广场，中央是来自古埃及太阳神殿的方尖碑，这片宏伟壮丽的广场被法国人称为“世界蕞美丽的广场”。
                <w:br/>
                <w:br/>
                【埃菲尔铁塔】途径高耸的巴黎城市坐标埃菲尔铁塔，它由桥梁工程师居斯塔夫·埃菲尔，设计新颖独特，是世界建筑史上的技术杰作，因而成为法国和巴黎的一个重要景点和突出标志。
                <w:br/>
                【卢浮宫】始建于1204年,位于塞纳河右岸，是法国国家艺术宝库、是世界上zui古老、zui大、zui著名的博物馆之一，也是法国历史上N0.1悠久的王宫。藏品中有被誉为世界三宝的《维纳斯》雕像、《蒙娜丽莎》油画和《胜利女神》石雕，更有大量希腊、罗马、埃及及东方的古董，还有法国、意大利的远古遗物。陈列面积5.5万平方米。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11/12，南安普顿-温莎-巨石阵，英国（靠岸 08:00）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12/12，伦敦，英国-北京/上海
                <w:br/>
                酒店早餐后，前往伦敦市区游览，参观伦敦塔桥（外观）、大英博物馆（入内）、世界文化遗产威斯敏斯特教堂。游览结束后，前往机场搭乘国际航班回国。
                <w:br/>
                参考航班
                <w:br/>
                1、CA938（12月12日，伦敦-北京，20:25-14:25+1，飞行时间约10h）
                <w:br/>
                2、MU552（12月12日，伦敦-上海，21:00-16:10+1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13/12，北京/上海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5、五晚当地四星酒店住宿含早餐；
                <w:br/>
                6、机场至码头接送费用；
                <w:br/>
                7、英国签证、法国申根签证；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5、境外领队司机服务费140欧元/人（机场交于领队）；
                <w:br/>
                6、报名之日起超过70周岁的旅客须额外缴纳800元，用于购买100万元的旅游意外险。（具体赔付金额以保单为准）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2、船票全额付款日：邮轮启航前120日付清全款；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2026-09-15T20:03:45+08:00</dcterms:created>
  <dcterms:modified xsi:type="dcterms:W3CDTF">2026-09-15T20:03:45+08:00</dcterms:modified>
</cp:coreProperties>
</file>

<file path=docProps/custom.xml><?xml version="1.0" encoding="utf-8"?>
<Properties xmlns="http://schemas.openxmlformats.org/officeDocument/2006/custom-properties" xmlns:vt="http://schemas.openxmlformats.org/officeDocument/2006/docPropsVTypes"/>
</file>