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【英德天鹅湖】清远3天 |英德宝晶宫天鹅湖温泉酒店行程单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KH-SP6940044-0.4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【A】09:00海珠广场F出口华厦大酒店
                <w:br/>
                【B】0940花都清塘地铁B出口
                <w:br/>
                下车点:市区统一越秀公园附近散团（具体以导游当天安排为准）
                <w:br/>
                备注：此团为英德直通车，沿途下车点为【宝墩湖、天鹅湖、浈阳峡、石头酒店】，以实际安排为准，请知悉！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★连住2晚宝晶宫天鹅湖酒店园景房；
                <w:br/>
                ★豪叹酒店2天自助早餐；
                <w:br/>
                ★无限次茶语温泉，畅玩山泉水世界；
                <w:br/>
                ★前10名客人报名免费升级湖景房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广州集中出发-天鹅湖度假酒店—午餐晚餐（自理）住：天鹅湖度假酒店
                <w:br/>
                早上09:00指定时间地点集中（车程约2小时左右），午餐自理。
                <w:br/>
                约12:30到达英德天鹅湖温泉酒店，酒店位于红茶之乡，英石之乡的岭南古邑。酒店占地面积10万平方米，设施豪华，坐拥壮丽山景，依傍恬静湖水，静靠天然江湾，交相辉映，田园牧歌，彻底抛离城市喧嚣，让你沉浸于质朴而浪漫的室外桃园。酒店拥有388套现代中国格调的全湖景客房，配备2个餐厅和一个酒吧，温泉主题公园、SPA、游艇俱乐部、专业配备的健身中心、一应俱全的多功能会议室、棋牌室、卡拉ok、儿童俱乐部、钓鱼基地、网球场、集领先设施与五星服务于一身。
                <w:br/>
                办理入住后可参与酒店娱乐设施，自由活动。
                <w:br/>
                <w:br/>
                约18:00酒店中餐厅享用晚餐（自理）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英德天鹅湖度假酒店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享用酒店自助早餐—全天自由活动—午餐晚餐自理 住：天鹅湖度假酒店
                <w:br/>
                早餐后自由漫步宝晶宫景区（园中园门票自理）；或自行前往【碧落洞茶园】，英德古称英州，“以生产红茶著称于世”。至今英德茶区 已成为广东省最大的茶叶出口商品生产基地，拥有六大类茶、四十多个优良茶树品种， 而成为中国著名茶乡。位于天鹅湖旁的碧落洞茶园青山相依、绿树映衬、空气清新湿 润，云雾缭绕，景致颇佳。
                <w:br/>
                12：00-13：00午餐自理
                <w:br/>
                自由浸泡茶语温泉，茶语温泉位于天鹅湖畔，青山绿水尽在视野之中。近40座极具个性的露天温泉池，以花草竹林巧妙区隔，私密又安静。闻着近处的花香，如此温暖享受，养眼、养生、更养心。静卧在原野的英石头上，享受广东首个文化主题温泉~茶语温泉是自然流露的地下直涌热泉水，水质的优越。
                <w:br/>
                晚餐自理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英德天鹅湖度假酒店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享用酒店自助早餐—天鹅湖度假酒店自由活动—午餐自理—返程
                <w:br/>
                早上在酒店享用丰盛自助早餐，早餐后自由活动。
                <w:br/>
                11点30分前大堂自行退房后，
                <w:br/>
                12：00-13：00午餐自理
                <w:br/>
                午餐后约13:30分左右（以工作人员联系具体上车时间为准）乘座大巴车返回广州，行程结束!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【1】交通：空调旅游车（保证一人一正座）
                <w:br/>
                【2】 用餐：全程含2自助早餐（所有餐不用不退）
                <w:br/>
                【3】 住宿：英德宝晶宫天鹅湖温泉度假酒店园景双床房（酒店不设三人房，单人入住需补房差）
                <w:br/>
                【4】 用餐：酒店自助早餐如需加订自助早餐，1.2米以下小童免费，1.2米—1.4米以下小童￥49元/位（净价），1.4米或以上成人￥68元/位（净价）；
                <w:br/>
                【5】 无限次浸泡温泉。
                <w:br/>
                如需加订茶语温泉门票：1.2米以下小童免票，1.2米—1.4米小童优惠价平日￥68元/人、周末￥88元/人，1.4米以上小童或成人，平日￥98元/人、周末￥118元/人；（单次使用）假日价格另行通知。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【1】费用包含中未提及的内容、个人旅游意外保险及一切个人开支；
                <w:br/>
                【2】个人购物、娱乐等消费。
                <w:br/>
                【3】因交通延误、取消等意外事件或不可抗力原因导致的额外费用，及个人所产生的费用等。
                <w:br/>
                【4】旅游意外保险；因旅游者违约、自身过错、自身疾病，导致的人身财产损失而额外支付的费用。
                <w:br/>
                【5】行程所列景点门票需提前预定，如需加订宝晶宫套票，住客优惠价：180元/间=2人。包含：宝晶宫溶洞、狮子山天梯、天宫玻璃桥、天鹅湖游船，儿童1.2米以下免票，1.2米以上大小同价。
                <w:br/>
                酒店下单宝晶宫套票，就酒店前台开票，如果是景区下单订门票，就要去景区闸口取票。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6.成团说明：此团20人以上成团出发，不成团我社将提前2天通知客人，全额将退回团款或改期，不另作补偿；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如出发当天携带合同外（没有提前报名的）人员（包括婴儿在内）出行，我司有权拒绝其上车随团出发!因此造成客人不能正常如期出发或退团的，所产生的损失费用全部由客人自行承担！如有不便，敬请谅解；
                <w:br/>
                9. 18岁以下未成年人参团需监护人陪同或授权委托书；65岁以上老人参团需填写健康申明，70-75周岁（孕妇及超75周岁恕不接待）的老人须需填写健康申明、免责声明并有看护人陪同方可参团，否则不予接待，见谅！
                <w:br/>
                10. 注意：此线路可能顺路增加上、下车点，请知悉。
                <w:br/>
                11.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感谢参加我公司组织的旅游团队，为更好的保障旅游者的旅游安全，特此告知： 
                <w:br/>
                1、以上行程为参考行程，我社导游有权根据当天实际情况对行程的先后顺序进行调动，不减少游览项目。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br/>
                <w:br/>
                2、旅行社强烈建议出行游客购买个人旅游意外保险。具体保险险种请在报名时向销售人员咨询并购买，出行时请将该保单资料随身携带。
                <w:br/>
                3、旅行社已经按照国家规定购买了旅行社责任保险。
                <w:br/>
                4、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5、特别备注说明：若游客报名时故意隐瞒精神类疾病，且在旅游行程中突发疾病导致旅行社人员和其他游客财产损失和身体伤害的，由该游客及其监护人承担全部责任。
                <w:br/>
                6、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w:br/>
                委托者（客人）声明：本人及本人代表报名的全体客人，对以上《行程及注意内容》表示备注内容已详细阅读，了解并同意相关条款的约定，自双方签字或盖章之日起生效。
                <w:br/>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1、行程中，如客人自动放弃任何景点、用餐或用车等项目，费用将不予退还，并请配合领队签名确认。
                <w:br/>
                2、旅行团为个人共同一起参与的集体活动，请遵照我社指定的集合地点及时间集中，否则过时不侯，由此而引起的行程损失由个人自行承担，请各位团友谅解。
                <w:br/>
                3、如出现排队等情况，请客人谅解并听从导游或现场工作人员安排，并保管好财物及照顾好您的小孩。
                <w:br/>
                4、行程中请遵照景区内指示游览，注意安全。
                <w:br/>
                5.以上行程为参考行程，我社导游有权根据当天实际情况对行程的先后顺序进行调动，不减少游览项目。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2026-08-05T06:10:16+08:00</dcterms:created>
  <dcterms:modified xsi:type="dcterms:W3CDTF">2026-08-05T06:10:16+08:00</dcterms:modified>
</cp:coreProperties>
</file>

<file path=docProps/custom.xml><?xml version="1.0" encoding="utf-8"?>
<Properties xmlns="http://schemas.openxmlformats.org/officeDocument/2006/custom-properties" xmlns:vt="http://schemas.openxmlformats.org/officeDocument/2006/docPropsVTypes"/>
</file>