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【探秘土豪之国-文莱】深圳直飞文莱6天5晚探秘之旅行程单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WL-TMTHWG-QY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土豪之国】文莱是和平之邦，一个需要慢慢来的国家，文莱，慢慢来，也是遗落在婆罗洲的黄金国。如果梦境里的乌托邦要在现实落脚，那么一定有一站是文莱。清真寺上空传来的诵经声，虔诚始终伴随着这座城。
                <w:br/>
                【甄选酒店】全程入住甄选网评四钻酒店，让您整个行程睡眠无忧；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【特别安排】长鼻猴，婆罗洲独有濒危物种，文莱红树林王牌生态看点，也是文莱深度游核心生态体验项目
                <w:br/>
                【纯玩无购物】全程不进购物店，打造最为纯净的旅游环境。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杰米清真寺—苏丹纪念馆—淡布隆跨海大桥—淡布隆班加尔镇壁画—苏丹皇宫—吴尊面包店下午茶或斋菜馆下午茶—加东夜市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水晶公园-十亿桶油纪念碑—奥玛阿里清真寺-石油能源馆—YAYASAN网红shopping market—亚洲巨星--吴尊面包店下午茶（赠送拉茶+飞饼）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十亿桶油纪念碑】地处南海海边，直面大海，远海可以望见海上钻井平台；1991年07月18日，苏丹亲自揭幕，纪念诗里亚油田产出第10亿桶原油，由文莱壳牌石油BSP出资修建，距离最早S-1油井遗址仅几十米。2004年重新修缮，纪念文莱油气工业75周年。文莱绝大部分财富源自诗里亚油田；陆地油田日渐枯竭，现在主要开采南海海上油气。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【YAYASAN购物中心】（不少于60分钟），这里是文莱最大的购物中心，由四栋建筑和八个街区组成。包括超市、银行、精品店、书店、美食广场、餐厅等。是一个为游客提供一站式服务的购物中心。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 + 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国王艺术品珍藏馆外观打卡-马来手工艺馆-文莱水村+茶点-红树林乘船寻找长鼻猴
                <w:br/>
                享用早餐，然后开始游览：
                <w:br/>
                【国王艺术品珍藏馆外观打卡】（外观）1992 年为纪念苏丹登基 25 周年建成，收藏文莱苏丹皇室御用礼器、王室珍藏艺术品、各国元首赠送国宝级国礼，是大众旅游首选打卡王室展馆。
                <w:br/>
                【马来手工艺馆】1975 年设立，是文莱官方传统手工艺传承基地，既是非遗工坊 + 展览馆 + 伴手礼商店三合一景点。 这里专门保护濒临失传的马来传统手艺，年轻工匠在此受训，游客可以现场观摩匠人实操，直观感受文莱马来文化底蕴，也是选购正统本土手信首选地，区别普通旅游纪念品商店。
                <w:br/>
                【文莱水村+茶点】乘船穿行甘榜亚逸水上迷宫，近距离感受延续数百年的水上生活；走进本地民居，悠闲品尝马来拉茶与缤纷传统糕点，读懂文莱最质朴的人文底色。
                <w:br/>
                【红树林乘船寻找长鼻猴】搭乘水上的士前往号称“东方威尼斯”的水上村落，是柔情文莱最为真实的一面，进入文莱当地人家家访，一睹文莱独具特色水上民俗文化，品尝当地居民亲自制作的马来糕点。文莱的国宝——红树林长鼻猴，乘船驶入茂密的红树林，导游向您讲解红树林与长鼻猴的生态特点，还有机会观赏到红树林中各种野生动物：水鸟、鳄鱼、蜥蜴、红树林水蛇、长鼻猴以及其他野生动物。
                <w:br/>
                交通：大巴车
                <w:br/>
              </w:t>
            </w:r>
          </w:p>
        </w:tc>
        <w:tc>
          <w:tcPr/>
          <w:p>
            <w:pPr>
              <w:pStyle w:val="indent"/>
            </w:pPr>
            <w:r>
              <w:rPr>
                <w:rFonts w:ascii="宋体" w:hAnsi="宋体" w:eastAsia="宋体" w:cs="宋体"/>
                <w:color w:val="000000"/>
                <w:sz w:val="20"/>
                <w:szCs w:val="20"/>
              </w:rPr>
              <w:t xml:space="preserve">早餐：酒店含早     午餐：中式围餐/自助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5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7、服务：全程导游领队服务费：RMB480元/人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 
                <w:br/>
                2、行程外私人所产生的个人费用,行程外的自费项目； 
                <w:br/>
                3、航空公司临时上涨的燃油税； 
                <w:br/>
                4、全程单房差费用：1380元/人（如遇单男单女请听从导游安排与同性团友拼房或自补房差）； 
                <w:br/>
                5、行李物品保管费以及托运行李超重产生的费用； 
                <w:br/>
                6、因不可抗力（如天灾战争罢工等原因）或航空公司航班延误或取消产生的额外用； 
                <w:br/>
                7、持港澳台护照或持外籍护照的客人签证自理！ 
                <w:br/>
                8、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9、签证：2025年3月8日起文莱对中国护照免签，提供有效期在6个月以上的护照信息页及4页以上的签证空白页（请核查本人有效护照，确保护照完整无破损和涂改，避免造成出入境受阻，影响出行）。
                <w:br/>
                如因客人自身的出入境记录有问题（如之前有滥用护照或滞留外国等不良记录）而导致被拒绝入境，由此产生的后果或额外的费用由客人本人承担。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2026-08-06T06:18:46+08:00</dcterms:created>
  <dcterms:modified xsi:type="dcterms:W3CDTF">2026-08-06T06:18:46+08:00</dcterms:modified>
</cp:coreProperties>
</file>

<file path=docProps/custom.xml><?xml version="1.0" encoding="utf-8"?>
<Properties xmlns="http://schemas.openxmlformats.org/officeDocument/2006/custom-properties" xmlns:vt="http://schemas.openxmlformats.org/officeDocument/2006/docPropsVTypes"/>
</file>