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巴西+秘鲁+智利+阿根廷+南极39天行程单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布宜诺斯艾利斯-(飞机)-上海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【百内】纳塔雷斯港，融合了自然美景与文化底蕴的小镇。百内国家公园，被誉为”摄影家的伊甸园”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全国✈上海✈布宜诺斯艾利斯（航班经停奥克兰） 丨领队于上海集合出发
                <w:br/>
                ●【参考航班】,请在国际航班起飞前3小时，集合于机场，办理值机手续。行程分别从全国口岸出发，领队从上海口岸出发，和其他口岸客人在转机上海机场汇合，一同飞往南美城市。
                <w:br/>
                <w:br/>
                海上行程为计划行程，具体安排由船方临时根据天气等因素决定，以船方最终确认的行程为准。船方可能会根椐天气或其它原因改变行程，客人不得提出异议。由于极地旅游的特殊性，岛屿能否登陆以及登陆顺序、时间、时长依当时天气、自然环境等不可抗因素而定，若因上述原因导致行程中具体项目的变更或取消，不视为旅行社违约。每天的行程安排会公布在日常活动时间表上，但新探险机遇有时会不期而至，这时探险队会临时变更行程——请抱有一颗探险的心，期待不可预知的精彩。请记住，我们的探险队永远会尽最大努力给您带来更多美好回忆！。特别提示：1、行程内所有酒店均为参考酒店，若因满房或不可抗力因素，将更换同标准其他酒店。
                <w:br/>
                2、行程内所有内陆航班信息仅供参考，最终以出团通知书为准。
                <w:br/>
                3、行程游览顺序+餐食调整：最终行程及用餐会根据内陆航班预定结果，在不减少景点数量的前提下，游览顺序会进行调整优化，最终行程请以出团通知书为准【若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●【五月广场】（游览不少于30分钟）,早上我们将进行市区游览：外观世界三大剧院之一的【科隆剧院】，车览【七九大道和方尖碑】，是重要的城市指标；
                <w:br/>
                【国会广场】国会广场是首都布宜诺斯艾利斯三大出名广场之一，广场两侧分别是伊里戈延大街和里瓦达维亚大街，与国会大厦以一街相隔。
                <w:br/>
                【五月广场】为布宜早期的市中心地区，周围有不同历史时期的建筑，外观【总统府】是该国总统及其属下办公的所在地，是阿根廷国家的高的行政指挥中心，也是阿根廷具有历史纪念意义的建筑之一。因其外墙涂为粉红色，也被称为“玫瑰宫”(CASA ROSADA)。还有市政厅与新古典派风格的【布宜诺斯艾利斯大教堂】（外观）。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晚餐：邮轮欢迎晚宴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①古农庄一日游 | 【马术表演+享受当地熏烤食品+品酒+欣赏传统高求人舞蹈】
                <w:br/>
                ②乌拉圭一日游 | 【乘船前往乌拉圭的科洛尼亚港口，抵达后游览科洛尼亚‧德尔萨克拉门托城(Colonia del Sacramento)古城。】。特别提示：前往乌拉圭必须持有有效美签（回国日期有效期必须一年以上）。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●【参考航班】,航班信息: G32061  17:10福斯－杜伊瓜苏19:05里约热内卢。
                <w:br/>
              </w:t>
            </w:r>
          </w:p>
        </w:tc>
        <w:tc>
          <w:tcPr/>
          <w:p>
            <w:pPr>
              <w:pStyle w:val="indent"/>
            </w:pPr>
            <w:r>
              <w:rPr>
                <w:rFonts w:ascii="宋体" w:hAnsi="宋体" w:eastAsia="宋体" w:cs="宋体"/>
                <w:color w:val="000000"/>
                <w:sz w:val="20"/>
                <w:szCs w:val="20"/>
              </w:rPr>
              <w:t xml:space="preserve">早餐：√     午餐：X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●【★】,早上送往机场，搭乘航班飞往玛瑙斯，参考航班：航班信息: AD2898 10:00里约热内卢 - 11:10圣保罗；航班信息: AD4056 13:05圣保罗15:50马瑙斯具体航班待定.以实际出票为准。航班待定，以上时间仅供参考，以实际出票为准。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午餐：X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
                <w:br/>
                玛瑙斯 |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玛瑙斯-(飞机)-圣保罗
                <w:br/>
                玛瑙斯 ✈ 圣保罗 | 走进百年大剧院+古贸易市场
                <w:br/>
                ●【*】,前往亚马逊剧院(含首道门票)和古贸易市场
                <w:br/>
                结束后，搭乘航班前往圣保罗。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圣保罗-(飞机)-利马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●【*】,.行程结束后，搭乘航班前往利马，抵达后入住酒店休息。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利马-(大巴)-皮斯科
                <w:br/>
                ●【★】,参观圣马丁广场(无需门票) ，政府宫，黄金博物馆（周二至周日，上午 10:30 至下午 6:00）。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●【利马黄金博物馆】,黄金博物馆是利马最大的私人收藏馆，藏品众多，首层是兵器馆，底层是印加文化金器。花上1小时时间，探寻大航海时代的兵器与千奇百怪的金器，让人意犹未尽。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圣奥古斯丁帕拉卡斯酒店或帕拉卡斯卡萨安迪纳精选酒店或同级（若因满房或不可抗力因素，将更换同标准其他酒店）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皮斯科-(大巴)-利马
                <w:br/>
                ●【★】,早餐后，7：40乘车前往有名的自然保护区【PARACAS海狮岛码头】（车程20分钟），抵达后乘游艇沿鸟岛游览,可观赏到古老的世界神奇之迷的山间烛台奇观、数以万计的海鸟、海狮、小企鹅等。（游览时间为2小时）。之后乘车返回利马。
                <w:br/>
                可自费乘坐【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作出这些画呢？目的为何？没人敢说哪一种是正确的，留给大家无限的想象空间。
                <w:br/>
                本团费用不包含【PISCO 小飞机】，费用自理，且在团队出发前12天告知是否确认乘坐，方能保证，如果旅游当天决定是否乘坐，有可能没有位置，敬请知晓。不参加自费的客人，则再车上休息，领队在车上陪着客人。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●【★】,早餐后，搭乘航班前往库斯科，参考航班：LA2017 08:35利马 - 09:55（最终以预定为准）抵达库斯科展开库斯科城市游览，之后驱车入住酒店休息。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乌鲁班巴-(大巴)-库斯科-(飞机)-利马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搭乘航班前往利马。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利马市温德姆科斯塔朗晴酒店或美利亚酒店集团库斯科拉帕查酒店 (Hotel Cusco La Paccha,affiliated by Melia)或同级（若因满房或不可抗力因素，将更换同标准其他酒店）当天是住利马/库斯科，主要是看航班预订情况，会进行安排。</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库斯科-(飞机)-圣地亚哥
                <w:br/>
                库斯科/利马✈圣地亚哥丨登上智利圣母山，俯瞰圣地亚哥
                <w:br/>
                ●【★】,今日搭机（可能经转机）飞往圣地亚哥，航班信息: LA2697  09:35利马 - 15:00圣地亚哥抵达后开展城市游览。（此为参考航班，最终以实际预定为准）
                <w:br/>
                【圣克里斯托瓦尔山】占地712公顷，海拔880米，比市中心武器广场高出323米。山中有多处景点，如圣母像、动物园、游泳池、餐厅、文化之家等，可乘坐空中缆车、有轨电梯、或沿1921年开通的公路驾车登顶。1908年开始在山顶竖立了圣母像。圣母像铸于法国，高14米，重36吨，是圣地亚哥的主要标志。
                <w:br/>
                若当日航班较晚，该景点将改到第36天游玩。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【瓦尔帕莱索】（参观约1小时）【VALMOND葡萄园】【国会大厦】【港口】（军港及货港）。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以下为景点参考，最终以实际安排为准。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圣地亚哥-(飞机)-纳塔莱斯港
                <w:br/>
                ●【*】,.早上搭乘机飞往纳塔雷斯港，抵达后小镇游览，晚餐后入住酒店。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纳塔莱斯港
                <w:br/>
                纳塔雷斯港-百内-纳塔雷斯港 百内一日游
                <w:br/>
                ●【*】,.酒店早餐后，沿着泛美公路的延长线一路向北行驶约310公里位于安第斯山脉南端，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抵达后入住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纳塔莱斯港
                <w:br/>
                纳塔雷斯港-冰川游船BALMACEDA或LAGO GREY-纳塔雷斯港
                <w:br/>
                ●【*】,.早餐后，参与冰川游船BALMACEDA或LAGO GREY，结束后回酒店休息。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纳塔莱斯港-(大巴)-卡拉法特
                <w:br/>
                纳塔雷斯港-卡拉法特（车程6小时）
                <w:br/>
                ●【*】,.早餐后，驱车前往边境，入境阿根廷前往令人向往的卡拉法特小镇。抵达后小镇自由活动。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卡拉法特-(飞机)-布宜诺斯艾利斯
                <w:br/>
                卡拉法特✈布宜诺斯艾利斯
                <w:br/>
                ●【★】,今日搭乘航班前往布宜诺斯艾利斯，抵达后自由活动。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宿飞机</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布宜诺斯艾利斯-(飞机)-上海
                <w:br/>
                ●【参考航班】,布宜诺斯艾利斯/上海
                <w:br/>
                参考航班：MU746 02:00布宜诺斯艾利斯-奥克兰经停-18:00+1上海（最终以实际预定为准）。
                <w:br/>
              </w:t>
            </w:r>
          </w:p>
        </w:tc>
        <w:tc>
          <w:tcPr/>
          <w:p>
            <w:pPr>
              <w:pStyle w:val="indent"/>
            </w:pPr>
            <w:r>
              <w:rPr>
                <w:rFonts w:ascii="宋体" w:hAnsi="宋体" w:eastAsia="宋体" w:cs="宋体"/>
                <w:color w:val="000000"/>
                <w:sz w:val="20"/>
                <w:szCs w:val="20"/>
              </w:rPr>
              <w:t xml:space="preserve">早餐：飞机餐     午餐：飞机餐     晚餐：飞机餐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奥克兰-(飞机)-上海
                <w:br/>
                回国。
                <w:br/>
                ●【参考航班】,经停城市（奥克兰）✈上海丨抵达机场，行程结束。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5、门票：参考具体行程；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南极游轮单人舱的附加费86000元/人；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