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【南极追梦】企鹅*冰山*海达路德*南森号* 巴西+秘鲁+智利+阿根廷+乌拉圭34天行程单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TK27  上海浦东国际机场（PVG） T2 - 土耳其伊斯坦布尔机场 (IST)   22:25/05:20+1 
                <w:br/>
                TK26  土耳其伊斯坦布尔机场 (IST)  - 上海浦东国际机场（PVG） T2  01:25/16:45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★巴西篇★
                <w:br/>
                【里约热内卢】上帝之城，耶稣山和糖面包山俯瞰天际线，用不同角度欣赏城市之美！
                <w:br/>
                【伊瓜苏大瀑布国家公园】巴西和阿根廷两国双边纵览大瀑布的美景！
                <w:br/>
                ★智利篇★
                <w:br/>
                【复活节岛】与世隔绝的神秘岛屿，静默于浩瀚的海洋之中，是摩艾巨石像的故乡，探索岛上神秘的一面，揭开历史迷雾！
                <w:br/>
                ★秘鲁篇★
                <w:br/>
                【库斯科】古印加帝国首都
                <w:br/>
                【马丘比丘】世界新七大奇迹之一，印加帝国保存最完整的遗址，搭乘玻璃天窗观景列车往返，探究印加时代不可思议的建筑！
                <w:br/>
                【亚马逊雨林】避开人工痕迹重的玛瑙斯，来到坐落在雨林中心地带的伊基托斯，在这片远离尘嚣的雨林天堂中，体验一种简单而纯粹的生活方式。
                <w:br/>
                ★阿根廷篇★
                <w:br/>
                【布宜诺斯艾利斯】一座历史与现代交融绮响的城市，舞动探戈色彩的博卡区，邀您探索其无尽魅力！
                <w:br/>
                ★升级服务体验★
                <w:br/>
                含陆地行程司机导游服务费，无任何隐形消费！
                <w:br/>
                ★探险家福利★
                <w:br/>
                每人赠送海达路德环保防水风衣，铝制环保水杯； 
                <w:br/>
                ★贴心礼遇★
                <w:br/>
                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上海-(飞机)-伊斯坦布尔
                <w:br/>
                参考航班：
                <w:br/>
                TK27  上海浦东国际机场（PVG） T2 - 土耳其伊斯坦布尔机场 (IST)   22:25/05:20+1 
                <w:br/>
                上海浦东机场集合（上海出发）
                <w:br/>
                ●【参考航班】,参考航班（最终以实际出票为准）：TK027 2305 0605。特别提示：1、行程内所有酒店均为参考酒店，若因满房或不可抗力因素，将更换同标准其他酒店。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伊斯坦布尔-(飞机)-布宜诺斯艾利斯
                <w:br/>
                参考航班：
                <w:br/>
                TK15  土耳其伊斯坦布尔机场 (IST)  - 布宜诺斯艾利斯埃塞萨国际机场 T1  10:00/22:25 
                <w:br/>
                ●【*】,抵达后，导游接机，送往酒店休息。
                <w:br/>
                ●【参考航班】,参考航班：TK015 0625 1800（实际以出票为准）。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住宿布宜诺斯艾利斯斯卡拉酒店或Dazzler by Wyndham Buenos Aires Maipú 或克尔圣特尔莫酒店或菲尔公园酒店或解放者酒店或布宜诺斯艾利斯洲际酒店同级酒店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●【*】,早餐后，展开布宜诺斯艾利斯城市游览。参观【国会广场】外观。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30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●【七九大道】车览（游览不少于5分钟）,是布宜最重要的城市指标，且据称为全世界最宽的道路。
                <w:br/>
                ●【方尖碑】,为了庆祝该市建立400周年而设计修建的。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随后前往百年荣誉咖啡馆之【托尔托尼咖啡馆】☕，布市荣誉古老咖啡店的代表，没有之一，可自费品尝咖啡。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【船方安排】Sheraton Buenos Aires Hotel and Convention Center或同级（若因满房或不可抗力因素，将更换同标准其他酒店）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今日搭包机飞往乌斯怀亚，而我们的混合动力探险游轮南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游轮。
                <w:br/>
                ●【参考航班】,船方安排包机。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是海达路德旗舰船队的成员之一，建成于2019~2020年，1A+（PC6）冰级，20889吨，南极载客量最大450人，是全球第一批混合动力游轮，利用大型电池组，用电为船只提供动力，不仅极大的降低排放，更为旅客提供了安静的远航体验。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●【★】,当我们返回乌斯怀亚时，您的探险之旅接近了尾声。您将前往机场搭包机返回布宜诺斯艾利斯，导游机场接机，入住酒店休息。晚上特别安排前往观看探戈秀表演。
                <w:br/>
                ●【参考航班】,船方安排包机。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特别提示：特别提示：（如当日因航班原因如法安排，则退阿根廷探戈秀的费用，敬请理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住宿InterContinental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w:br/>
                古农庄一日游或乌拉圭一日游（可选）
                <w:br/>
                ●【★】,早餐后，展开布宜诺斯艾利斯城市游览，
                <w:br/>
                <w:br/>
                ①古农庄一日游  |  【马术表演+享受当地熏烤食品+品酒+欣赏传统高求人舞蹈】
                <w:br/>
                <w:br/>
                ②乌拉圭一日游  |  【乘船前往乌拉圭的科洛尼亚港口，抵达后游览科洛尼亚‧德尔萨克拉门托城(Colonia  del  Sacramento)古城。】。特别提示：特别提示：注意：前往乌拉圭必须持有有效美签（回国日期有效期必须一年以上）。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午餐：烤肉餐     晚餐：√   </w:t>
            </w:r>
          </w:p>
        </w:tc>
        <w:tc>
          <w:tcPr/>
          <w:p>
            <w:pPr>
              <w:pStyle w:val="indent"/>
            </w:pPr>
            <w:r>
              <w:rPr>
                <w:rFonts w:ascii="宋体" w:hAnsi="宋体" w:eastAsia="宋体" w:cs="宋体"/>
                <w:color w:val="000000"/>
                <w:sz w:val="20"/>
                <w:szCs w:val="20"/>
              </w:rPr>
              <w:t xml:space="preserve">住宿InterContinental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布宜诺斯艾利斯-(飞机)-圣地亚哥
                <w:br/>
                ●【★】,今日搭机（可能经转机）飞往圣地亚哥，抵达后开展城市游览。参观圣克里斯托瓦尔山(含首道门票)，参观前哥伦布艺术博物馆(含首道门票) 1.5H （前哥伦布艺术博物馆每周一不开放，可退款15美金/人）。
                <w:br/>
              </w:t>
            </w:r>
          </w:p>
        </w:tc>
        <w:tc>
          <w:tcPr/>
          <w:p>
            <w:pPr>
              <w:pStyle w:val="indent"/>
            </w:pPr>
            <w:r>
              <w:rPr>
                <w:rFonts w:ascii="宋体" w:hAnsi="宋体" w:eastAsia="宋体" w:cs="宋体"/>
                <w:color w:val="000000"/>
                <w:sz w:val="20"/>
                <w:szCs w:val="20"/>
              </w:rPr>
              <w:t xml:space="preserve">早餐：酒店内/打包餐     午餐：自理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希尔顿启缤精选酒店或同级或同级（若因满房或不可抗力因素，将更换同标准其他酒店）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拉诺拉拉库火山】,位于泰雷娃卡火山低坡处，复活节岛上居民在其火山口开采岩石，并打造闻名全球的摩艾头像。时至今日此地仍保留了397尊雕像，四散至各处，有许多雕像并不完整。细瞧采石场外面的数尊摩艾石像是怎么深埋地底，只露出肩膀以上部位。这些雕像并未戴着 pukao (传统帽子)，而且并未雕出眼睛。自岛上的内战以来，它们也是其中少数毫发无损的雕像。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w:t>
            </w:r>
          </w:p>
        </w:tc>
        <w:tc>
          <w:tcPr/>
          <w:p>
            <w:pPr>
              <w:pStyle w:val="indent"/>
            </w:pPr>
            <w:r>
              <w:rPr>
                <w:rFonts w:ascii="宋体" w:hAnsi="宋体" w:eastAsia="宋体" w:cs="宋体"/>
                <w:color w:val="000000"/>
                <w:sz w:val="20"/>
                <w:szCs w:val="20"/>
              </w:rPr>
              <w:t xml:space="preserve">早餐：√     午餐：简餐     晚餐：√   </w:t>
            </w:r>
          </w:p>
        </w:tc>
        <w:tc>
          <w:tcPr/>
          <w:p>
            <w:pPr>
              <w:pStyle w:val="indent"/>
            </w:pPr>
            <w:r>
              <w:rPr>
                <w:rFonts w:ascii="宋体" w:hAnsi="宋体" w:eastAsia="宋体" w:cs="宋体"/>
                <w:color w:val="000000"/>
                <w:sz w:val="20"/>
                <w:szCs w:val="20"/>
              </w:rPr>
              <w:t xml:space="preserve">纳亚拉安加罗阿酒店或Hotel Puku Vai  或Hotel Gomero   或Holel Otai  或Hotel Tahai Tai或Hotel Iorana （复活节岛当地酒店资源较少，暂无统一星级评定标准。我们将为您安排团队常规入住的舒适型酒店；如遇酒店满房，将更换其他舒适酒店，最终住宿以实际出团安排为准）</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复活节岛拉诺·拉拉库采石场】,拉诺·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
                <w:br/>
                这里的巨人石像（moai）雕刻了一半，另一半埋在地下。石像的石料都是从这里的死火山采集而来。600尊石像里，较大的有21米高。死火山口有一个静谧的湖泊，还有360度的罗马式观景台可以欣赏四周风光。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希尔顿启缤精选酒店或同级或同级（若因满房或不可抗力因素，将更换同标准其他酒店）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圣地亚哥-(大巴)-瓦尔帕莱索大区-(大巴)-圣地亚哥
                <w:br/>
                ●【★】,今日游览多彩城市瓦尔帕莱索，沿途参观【智利当地酒庄】，了解智利葡萄酒的特点。
                <w:br/>
                <w:br/>
                【瓦尔帕莱索】（参观约1小时）【VALMOND葡萄园】【国会大厦】【港口】（军港及货港）。
                <w:br/>
                ●【花园城市/维尼亚德尔马】（游览不少于2小时）,西班牙文意为“海上葡萄园”，气候宜人，景色秀丽，享有“花园之城”的美誉。市内花团锦簇，绿树成荫。海边，高楼林立，碧海漪涟。色彩鲜艳的“花草时钟”堪称独特一景。沿着海边欣赏10里长滩、海喷黑白岩、海豹礁后，去市中心观一尊从复活节岛运来的复活节岛人头像。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圣地亚哥-(飞机)-库斯科
                <w:br/>
                ●【*】,参考航班：LA2367 07:50阿图罗梅里诺博尼特兹机场-10:30维拉兹克阿斯特特机场（此为参考航班，最终以实际预定为准）。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库斯科-(大巴)-乌鲁班巴
                <w:br/>
                库斯科--乌鲁班巴—（火车单程约1.5小时）马丘比丘—乌鲁班巴—（车程约2小时）
                <w:br/>
                ●【★】,（这天的行程时间需根据购买的火车票再次确认）
                <w:br/>
                今日搭乘玻璃天窗观景列车Vistadome前往热水镇，沿途可欣赏观光车窗外的山谷美景，抵达后乘车上山前往游览被选为世界7大奇观的印加帝国遗址马丘比丘，下山后享用马丘比丘山下特色午餐，然后搭火车返回乌鲁班巴，然后驱车返回库斯科。
                <w:br/>
                ●【马丘比丘】（游览不少于3小时）,马丘比丘印加语意为“古老的山头”此山城位于海拔2400公尺，建于15世纪，位于群山峻岭、悬崖绝壁之顶端。古城分为数个区域，有庙宇、住宅区、墓园、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【特别提示】由于马丘比丘景区分时段分线路限流入园，购买的门票不可控，行程描述仅供参考，具体行程及用餐顺序会根据购买到的门票及火车票而定，实际行程以出团通知为准！敬请理解！！！。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阿让洼圣谷疗养酒店或尤卡印加波萨达斯索尼斯塔酒店或艾尔玛皮因可特拉酒店或Hatun Inti Boutique或Taypikala Deluxe Valle Sagrado或同级（若因满房或不可抗力因素，将更换同标准其他酒店）当天是住乌鲁班巴/热水镇，主要是看马丘比丘门票预订的时间，会进行安排。</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乌鲁班巴-(大巴)-库斯科
                <w:br/>
                乌鲁班巴/热水镇--库斯科
                <w:br/>
                ●【★】,早餐后，展开库斯科城市游览，之后驱车入住酒店休息。
                <w:br/>
                ●【太阳神殿】（游览不少于30分钟）,在印加时期，主要用于宗教仪式，供奉太阳神因蒂，同时还作天文观象台用。在西班牙殖民者入侵之前，这座印加遗址外墙是镶嵌着黄金的，西班牙殖民者来到这座雄伟的神殿时，将其洗劫一空，今天只能看到仅剩的硕大的石墙。太阳神殿最令人惊叹的一点是西式建筑与印加遗址的巧妙结合。西班牙殖民者入侵库斯科后，在神殿的旧址上建起圣多明戈，两个风格迥异的建筑紧挨在一起，各放异彩。
                <w:br/>
                ●【库斯科大教堂】外观,建于1559年，是库斯科主要的教堂，并且花了近一个世纪才完成的，是西班牙殖民时期的代表建筑。内部陈列可观的库斯科画派油画，融合了欧洲十六、七世纪的主流艺术及当时安第斯人的文化。
                <w:br/>
                ●【萨克赛瓦曼】,在1983年被联合国教科文组织列入世界遗产名录。它是印加的石墙建筑，庞大的石头约有300吨重，印加人没有用任何钢筋水泥，而是利用精湛的打磨技术将大石磨成特定的形状，然后紧紧地拼起来，很多石头缝中连一张纸都难以插入。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库斯科-(飞机)-利马-(大巴)-皮斯科
                <w:br/>
                ●【*】,早餐后搭乘航班前往利马，参考航班：LA2010     CUZLIM    0735   0905（此为参考航班，最终以实际预定为准）
                <w:br/>
                抵达后展开利马市区游览，随后驱车前往PISCO（车程约4.5小时）。
                <w:br/>
                ●【利马武器广场】（游览不少于30分钟）,武器广场是印加帝国的中心，殖民时期，西班牙人在四周建起教堂，并环绕广场建立石拱廊。所以当我们走入其中，看到的就是印加风格与西班牙风格两种风格迥异的建筑。
                <w:br/>
                ●【利马大教堂】外观,利马大教堂位于秘鲁利马市中心的武器广场，始建于1535年，此后历经多次重建，但仍保持了西班牙殖民式建筑和立面。
                <w:br/>
                ●【利马总统府】外观,走过一座城，我们当然要到它的总统府瞧瞧，毕竟那里充满了神秘感，而利马总统府就位于武器广场北侧，又名皮萨罗府，是秘鲁政府总部所在地。1821年7月28日，塞·德·圣马丁在此宣布秘鲁独立，建筑为法国新巴洛克风格，运气好的话还可以亲眼看看总统府外的换岗仪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圣奥古斯丁帕拉卡斯酒店或Hotel Casa Andina Select Paracas或同级（如遇满房，则替换其他同级酒店）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皮斯科-(大巴)-利马
                <w:br/>
                ●【*】,今日搭乘游船游览鸟岛，之后驱车返回利马。
                <w:br/>
                ●【PARACAS鸟岛】（游览不少于2小时）,乘游艇沿鸟岛游览,可观赏到古老的世界神奇之迷的山间烛台奇观、数以万计的海鸟、海狮、小企鹅等。如因天气原因港口无法开船，则行程更改为：【帕拉卡斯红滩国家自然保护区】。
                <w:br/>
                ●【PISCO小飞机】自费,观赏【纳斯卡大地画】，在世上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精准地作出这些画呢？目的为何？没人敢说哪一种是正确的，留给大家无限的想象空间。
                <w:br/>
                ●【*】,【备注】不参加乘坐皮斯科小飞机的游客将返回酒店或车上休息，领队带不乘坐小飞机的游客一起用午餐，之后汇合一起返回利马。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利马-(飞机)-伊基托斯-(轮渡)-亚马孙
                <w:br/>
                利马✈️伊基托斯|亚马孙-(车程&amp;船程约1.5小时)
                <w:br/>
                ●【★】,今日我们搭机经转机后飞往伊基托斯，一路向西飞越重重安第斯山脉，蜿蜒曲折的亚马逊河出现在眼前。抵达后，从亚马逊河码头【乘船】穿越雨林前往亚马逊雨林小木屋酒店。夜晚来临时，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特别提示：▲温馨提示▼请在进入亚马逊雨林超15天之前接种黄热病疫苗，并携带证书。进入雨林时请准备防蚊虫喷雾。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雨林特色生态小木屋CEIBA TOPS 或同级</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亚马孙-(轮渡)-伊基托斯-(飞机)-利马
                <w:br/>
                ●【★】,今天我们将探索亚马逊雨林，亚马逊雨林得天独厚的自然环境孕育了多种多样的生物，而这里一直以来也是观鸟者朝圣之地，数以万计的鸟类让人应接不暇。早起出发前往【观测鸟类】(约1小时)，观鸟结束后，返回酒店享用早餐。天气晴朗的话，安排【乘船】(约1小时)游览亚马逊河，寻找这个流域特有的“亚马逊精灵”【粉红海豚】，亚马逊流域是保存超完整和人为破坏超少的地区之一，更是粉色海豚的超主要栖息地之一。特别前往访问【土著印第安部落】(约1小时)，并在那里为您讲解亚马逊文化和历史，您将了解到印第安历史文化以及它如何受到欧洲人入侵的影响，您还可以看到当地的手工艺品，以及当地土著居民打猎使用的吹气枪的使用表演。
                <w:br/>
                ●【伊基托斯亚马逊热带雨林粉红海豚】,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伊基托斯亚马逊热带雨林印第安部落】,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利马-(飞机)-里约热内卢
                <w:br/>
                ●【★】,今日搭机（可能经转机）飞往里约热内卢，抵达后开展游览。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里约热内卢
                <w:br/>
                ●【★】,今日全天开展里约城市游览。游览【里约-尼泰罗伊大桥】是一座箱形桥梁，坐落在瓜纳巴拉湾，将里约热内卢和尼泰伊罗（Niterói）连在了一起。这座跨海大桥是南半球较长的钢筋混凝土大桥，也是世界第六长大桥。壮观的里约-尼泰罗伊大桥，可以坐渡轮从远处欣赏，也可以坐公交经过，或者自驾车行驶在上面，近距离感受这份别样的美感。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●【里约塞勒隆阶梯】外观（游览不少于15分钟）,它的创作者乔治塞勒隆是一名来自智利的旅行艺术家，他浪迹50个国家，靠卖画为生，后定居于里约。1990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糖面包山】,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w:t>
            </w:r>
          </w:p>
        </w:tc>
        <w:tc>
          <w:tcPr/>
          <w:p>
            <w:pPr>
              <w:pStyle w:val="indent"/>
            </w:pPr>
            <w:r>
              <w:rPr>
                <w:rFonts w:ascii="宋体" w:hAnsi="宋体" w:eastAsia="宋体" w:cs="宋体"/>
                <w:color w:val="000000"/>
                <w:sz w:val="20"/>
                <w:szCs w:val="20"/>
              </w:rPr>
              <w:t xml:space="preserve">早餐：√     午餐：巴西特色烤肉     晚餐：√   </w:t>
            </w:r>
          </w:p>
        </w:tc>
        <w:tc>
          <w:tcPr/>
          <w:p>
            <w:pPr>
              <w:pStyle w:val="indent"/>
            </w:pPr>
            <w:r>
              <w:rPr>
                <w:rFonts w:ascii="宋体" w:hAnsi="宋体" w:eastAsia="宋体" w:cs="宋体"/>
                <w:color w:val="000000"/>
                <w:sz w:val="20"/>
                <w:szCs w:val="20"/>
              </w:rPr>
              <w:t xml:space="preserve">温莎乐玫酒店或皇家里约宫殿酒店或里约热内卢科帕卡巴纳美爵酒店或瓜纳巴拉温莎酒店或诺富特里约热内卢莱米酒店或温莎佛罗里达酒店或同级（若因满房或不可抗力因素，将更换同标准其他酒店）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里约热内卢-(飞机)-伊瓜苏
                <w:br/>
                ●【★】,今日乘机飞往伊瓜苏。抵达后进行城市观光，晚餐后入住酒店休息。
                <w:br/>
                ●【伊瓜苏鸟园】,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特别提示：若航班时间较晚，该天行程将调整至第31天参观
                <w:br/>
              </w:t>
            </w:r>
          </w:p>
        </w:tc>
        <w:tc>
          <w:tcPr/>
          <w:p>
            <w:pPr>
              <w:pStyle w:val="indent"/>
            </w:pPr>
            <w:r>
              <w:rPr>
                <w:rFonts w:ascii="宋体" w:hAnsi="宋体" w:eastAsia="宋体" w:cs="宋体"/>
                <w:color w:val="000000"/>
                <w:sz w:val="20"/>
                <w:szCs w:val="20"/>
              </w:rPr>
              <w:t xml:space="preserve">早餐：√     午餐：简餐/打包餐     晚餐：√   </w:t>
            </w:r>
          </w:p>
        </w:tc>
        <w:tc>
          <w:tcPr/>
          <w:p>
            <w:pPr>
              <w:pStyle w:val="indent"/>
            </w:pPr>
            <w:r>
              <w:rPr>
                <w:rFonts w:ascii="宋体" w:hAnsi="宋体" w:eastAsia="宋体" w:cs="宋体"/>
                <w:color w:val="000000"/>
                <w:sz w:val="20"/>
                <w:szCs w:val="20"/>
              </w:rPr>
              <w:t xml:space="preserve">维亚勒瀑布会议酒店或伊瓜苏温德姆酒店或JL酒店-波旁</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伊瓜苏
                <w:br/>
                ●【★】,早餐后，游览阿根廷段伊瓜苏大瀑布。
                <w:br/>
                ●【阿根廷伊瓜苏国家公园】（游览不少于3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午餐：瀑布公园内餐厅     晚餐：√   </w:t>
            </w:r>
          </w:p>
        </w:tc>
        <w:tc>
          <w:tcPr/>
          <w:p>
            <w:pPr>
              <w:pStyle w:val="indent"/>
            </w:pPr>
            <w:r>
              <w:rPr>
                <w:rFonts w:ascii="宋体" w:hAnsi="宋体" w:eastAsia="宋体" w:cs="宋体"/>
                <w:color w:val="000000"/>
                <w:sz w:val="20"/>
                <w:szCs w:val="20"/>
              </w:rPr>
              <w:t xml:space="preserve">维亚勒瀑布会议酒店或伊瓜苏温德姆酒店或JL酒店-波旁</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伊瓜苏-(飞机)-圣保罗
                <w:br/>
                ●【巴西伊瓜苏国家公园】,伊瓜苏瀑布是世界五大瀑布之一，很宽阔，“伊瓜苏”在南美洲土著居民瓜拉尼人的语言中是“巨大的水”的意思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●【★】,行程结束后，飞往圣保罗。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雅拉瓜国家酒店或圣保罗卢斯广场酒店或贝里尼丽柏酒店或同级（若因满房或不可抗力因素，将更换同标准其他酒店）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圣保罗-(飞机)-伊斯坦布尔
                <w:br/>
                ●【★】,今日开展圣保罗市区观光。晚餐后送机。
                <w:br/>
                ●【蝙蝠侠胡同】（游览不少于45分钟）,这是藏在维拉马达莱纳区(Vila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巴西拓荒者群雕】是圣保罗著名的旅游景点之一。自从哥伦布于1492年10月12日发现了新大陆以后，西方殖民者纷至沓来。各种族的人们，在这里世代繁衍，为巴西乃至南美洲的发展做出了很大的贡献。为了纪念巴西发展的历史，突出不同国家、不同种族的人民对巴西的贡献，市政府塑造了这个群雕。
                <w:br/>
                <w:br/>
                【巴西独立纪念碑】此纪念碑高约数十米，巍峨耸立，雄伟宏大。这座纪念碑用较直观、较具有威压感、较具有雄性张力的符号语言，纪念着沉重也诠释着对这片热土对自由的执着与追求。参观完纪念碑可以顺道参观广场上的公园和皇宫博物馆。
                <w:br/>
                <w:br/>
                【圣保罗人博物馆】（外观）是圣保罗历史较为悠久的博物馆之一，这座博物馆也是圣保罗大学的博物馆。外观大气宏伟，内陆馆藏丰富，是了解巴西历史的好去处。
                <w:br/>
                ●【圣保罗独立公园】,圣保罗独立公园由博物馆、花园、独立广场和独立纪念碑等几部分组成，1989年8月被宣布为巴西考古及人文遗产之一。公园于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●【圣保罗天主教堂】,（车观）。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圣保罗-(飞机)-伊斯坦布尔
                <w:br/>
                参考航班：
                <w:br/>
                TK16  圣保罗瓜鲁柳斯国际机场（GRU）  - 土耳其伊斯坦布尔机场 (IST)   04:10/22:35+1 
                <w:br/>
                ●【参考航班】,圣保罗/伊斯坦布尔
                <w:br/>
                参考航班：TK16   GRUIST  0410 2235  （此为参考航班最终以出票为准）。
                <w:br/>
              </w:t>
            </w:r>
          </w:p>
        </w:tc>
        <w:tc>
          <w:tcPr/>
          <w:p>
            <w:pPr>
              <w:pStyle w:val="indent"/>
            </w:pPr>
            <w:r>
              <w:rPr>
                <w:rFonts w:ascii="宋体" w:hAnsi="宋体" w:eastAsia="宋体" w:cs="宋体"/>
                <w:color w:val="000000"/>
                <w:sz w:val="20"/>
                <w:szCs w:val="20"/>
              </w:rPr>
              <w:t xml:space="preserve">早餐：机上用餐     午餐：机上用餐     晚餐：机上用餐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伊斯坦布尔-(飞机)-上海
                <w:br/>
                参考航班：
                <w:br/>
                TK26  土耳其伊斯坦布尔机场 (IST)  - 上海浦东国际机场（PVG） T2  01:25/16:45 
                <w:br/>
                回国。
                <w:br/>
                ●【参考航班】,TK26   ISTPVG    0140 1710  （此为参考航班，最终以实际预定为准）。
                <w:br/>
              </w:t>
            </w:r>
          </w:p>
        </w:tc>
        <w:tc>
          <w:tcPr/>
          <w:p>
            <w:pPr>
              <w:pStyle w:val="indent"/>
            </w:pPr>
            <w:r>
              <w:rPr>
                <w:rFonts w:ascii="宋体" w:hAnsi="宋体" w:eastAsia="宋体" w:cs="宋体"/>
                <w:color w:val="000000"/>
                <w:sz w:val="20"/>
                <w:szCs w:val="20"/>
              </w:rPr>
              <w:t xml:space="preserve">早餐：机上用餐     午餐：机上用餐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1、机票：上海/北京/广州往返目的地经济舱机票、机场税及燃油附加费，开票后不能退改签；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5、门票：详见行程；
                <w:br/>
                6、保险：境外30万人民币医疗险（71周岁以下）；
                <w:br/>
                7、其已含陆地行程的司机导游服务费；
                <w:br/>
                8、特别赠送：海外期间陆地行程的每天每人一瓶矿泉水；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8.专业探险队员英文讲解
                <w:br/>
                9.免费茶水和咖啡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1、巴西签证费用；
                <w:br/>
                2、单房差：酒店单人房 南极游轮单人舱的附加费81800元/人(2026/11/17,2026/11/27）,附加费68800元/人（2027/1/16)出发的班期；附加费70000元/人（2026/12/27）出发的班期，附加费83000元/人（2027/02/05）出发的班期，
                <w:br/>
                3、境外自费项目：【以下价格仅供参考，以最终出团通知上的自费价格为准】
                <w:br/>
                陆地行程自费项目：
                <w:br/>
                海探型皮划艇-硬壳(199欧元/人，每组约20人*5组)
                <w:br/>
                探索型皮划艇-硬壳(129欧元/人，每组约16人*5组)
                <w:br/>
                雪鞋徒步(79欧元/人)
                <w:br/>
                雪地露营-帐篷(439欧元/人)雪地露营-睡袋(350欧元/人)
                <w:br/>
                <w:br/>
                伊瓜苏三国风情舞（不含晚餐）
                <w:br/>
                参考价格：110美元/人
                <w:br/>
                包含门票及往返接送费用，不含晚餐，表演时间约1小时。 儿童与成人同价
                <w:br/>
                <w:br/>
                伊瓜苏直升机俯瞰大瀑布
                <w:br/>
                参考价格：180美元/人
                <w:br/>
                包含门票及往返接送费用，约10分钟。 儿童与成人同价
                <w:br/>
                <w:br/>
                伊瓜苏快艇冲瀑布
                <w:br/>
                参考价格：120美元/人
                <w:br/>
                包含门票及往返接送费用，约1小时。 儿童与成人同价
                <w:br/>
                <w:br/>
                皮斯科小飞机
                <w:br/>
                参考价格：320美金/人
                <w:br/>
                秘鲁纳斯卡，乘坐小飞机，欣赏纳斯卡神秘的大地画。
                <w:br/>
                <w:br/>
                <w:br/>
                4、出团前至少1个月自费办理好黄皮书原件或免打证明原件并携带出境；
                <w:br/>
                5、游客的私人消费(例如洗衣、电话、传真、上网、收费电视节目、游戏、宵夜、酒水、邮寄、机场和酒店行李搬运服务、南极游轮上酒吧的个人酒水消费和上网服务和通信洗衣纪念品等额外费用、购物、 行程列明以外的用餐或宴请等费用)；
                <w:br/>
                6、所有行程安排以外的观光费用及活动（包括这些活动期间的用车、导游、司机服务等费用）；
                <w:br/>
                7、因私人、交通延阻、罢工、台风或其他情况非本公司不能控制所引致的额外费用；
                <w:br/>
                8、签证：美签/阿根廷签证。
                <w:br/>
                9、其他包含以外的所有费用。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2026-09-19T16:31:41+08:00</dcterms:created>
  <dcterms:modified xsi:type="dcterms:W3CDTF">2026-09-19T16:31:41+08:00</dcterms:modified>
</cp:coreProperties>
</file>

<file path=docProps/custom.xml><?xml version="1.0" encoding="utf-8"?>
<Properties xmlns="http://schemas.openxmlformats.org/officeDocument/2006/custom-properties" xmlns:vt="http://schemas.openxmlformats.org/officeDocument/2006/docPropsVTypes"/>
</file>