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巴西+阿根廷+南极25天行程单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★阿根廷篇★
                <w:br/>
                【布宜诺斯艾利斯】一座历史与现代交融绮响的城市，舞动探戈色彩的博卡区，邀您探索其无尽魅力！
                <w:br/>
                ★品尝各地特色美食★
                <w:br/>
                巴西国粹黑豆拌饭、伊瓜苏大瀑布园内风味餐、里约特色烤肉餐、阿根廷探戈秀烤肉餐、布宜中式欢送红酒午餐等，给你最丰富的饕餮享受！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参考航班】,请在航班起飞前3小时，集合于机场，办理值机手续。行程分别从全国口岸出发，领队随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●【参考航班】,上海/奥克兰/布宜诺斯艾利斯
                <w:br/>
                参考航班：MU745  02:00上海-奥克兰经停-16:55布宜诺斯艾利斯【飞行 1天1小时30分 (含经停2小时）】。
                <w:br/>
                ●【★】,抵达布宜诺斯艾利斯后，导游机场接机，享用晚餐后，入住酒店休息，一扫长途飞行的劳累。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●【五月广场】（游览不少于30分钟）,布宜最早的市中心地区，周围有不同历史时期的建筑。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●【国会广场（布宜）】,国会广场是首都布宜诺斯艾利斯三大著名 广场之一 ，广场两侧分别是伊里戈延大街和里瓦达维亚大街 (世界上最长的街) ，与国会大厦以一街相隔。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 或同级当天布宜酒店为船方统一安排酒店，以上列表仅供参考，如遇满房，船方有权进行降级调整，敬请理解。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阿蒙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早餐：酒店自助/打包餐     午餐：√     晚餐：邮轮欢迎晚宴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抵达布宜后，特别安排参观阿根廷探戈秀，观看才华横溢的舞者热情的探戈表演，同时秀场内晚餐。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布宜诺斯艾利斯-(飞机)-伊瓜苏
                <w:br/>
                ●【★】,早上送往机场，搭乘航班飞往伊瓜苏，参考航班：航班信息: AR1772  06:45布宜诺斯艾利斯 - 08:40伊瓜苏县（最终以实际预定为准）
                <w:br/>
                抵达后，导游接机游览阿根廷段伊瓜苏大瀑布。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升级五钻酒店：伊瓜苏港美居伊露酒店或伊瓜苏港瀑布酒店及水疗中心或同级（若因满房或不可抗力因素，将更换同标准其他酒店）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●【★】,继续游览伊瓜苏大瀑布（巴西段）。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伊瓜苏-(飞机)-里约热内卢
                <w:br/>
                ●【伊瓜苏鸟园】（游览不少于2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午餐：午餐自理     晚餐：当地特色黑豆饭餐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
                <w:br/>
                ●【★】,今日全天开展里约城市游览。
                <w:br/>
                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里约热内卢-(飞机)-玛瑙斯
                <w:br/>
                ●【★】,送往机场，搭乘航班飞往玛瑙斯，参考航班：
                <w:br/>
                航班信息: AD2898 10:00里约热内卢 - 11:10圣保罗；
                <w:br/>
                航班信息: AD4056 13:05圣保罗15:50马瑙斯
                <w:br/>
                航班待定，以上时间仅供参考，以实际出票为准。
                <w:br/>
              </w:t>
            </w:r>
          </w:p>
        </w:tc>
        <w:tc>
          <w:tcPr/>
          <w:p>
            <w:pPr>
              <w:pStyle w:val="indent"/>
            </w:pPr>
            <w:r>
              <w:rPr>
                <w:rFonts w:ascii="宋体" w:hAnsi="宋体" w:eastAsia="宋体" w:cs="宋体"/>
                <w:color w:val="000000"/>
                <w:sz w:val="20"/>
                <w:szCs w:val="20"/>
              </w:rPr>
              <w:t xml:space="preserve">早餐：含早餐/打包餐     午餐：午餐自理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玛瑙斯-(飞机)-圣保罗
                <w:br/>
                玛瑙斯✈圣保罗| 亚马逊雨林
                <w:br/>
                ●【★】,今天将开始一场雨林探险，早餐后我们乘车前往码头，游览【亚马逊河】，探索亚马逊雨林奥妙的生态景致，您也有机会见识到各式热带雨林特有的帝王莲、珍稀动物等；在这里还到处栖息着短吻鳄。在船上可眺望玛瑙斯外滩风貌，随后与粉色He豚照相（也可自备泳衣与He豚游泳），观赏【黑白两河交汇】内格罗河于索里芒河黑白两河交汇的奇观。中午安排在水上餐厅享用当地人午餐，走栈桥看帝王莲。 前往印笫安人生活区观赏【印第安人舞蹈】，近距离接触印第安人，并可与他们合影留念，下午3点半到4点左右返回。
                <w:br/>
                ●【玛瑙斯两河交汇处】,两河交汇处位于马瑙斯下游10千米的地方，内格罗河和亚马逊河交汇于此，而这两条泾渭分明的黑黄分界线也成为了亚马逊观光的焦点之一。从下游往上看，可以清楚地分辨出左侧黄色水域的亚马逊河和右侧黑色水域的内格罗河，场面甚是惊奇。这两条河所汇之处仿若一道裂痕，整个河面被一分为二，黑黄着色分明，俨然造出了两个不同的世界。科学的解释是两条河水的流速、温度、比重及酸碱程度不一样，所以在交汇处也不会混合在一起。一路所见，数十千米宽的河面上这样两条河流就这样奇迹般地互不相容地并行奔腾，直至千米外的大西洋才融为一体，十分震撼。
                <w:br/>
                ●【玛瑙斯游船】,乘船游览亚马逊河，眺望玛瑙斯外滩风貌，乘船前往亚马逊河，观赏粉色河豚表演，观赏黑白两河交汇奇观，引钓巨型金龙鱼。中午在水上餐厅享用地方特色风味自助午餐，参观印第安人工艺品浮动商店。穿过曲静木桥，穿越茂密的森林，体验返朴归真感受。观看魔鬼沼泽地JANAVARY的帝王莲。前往印笫安人生活区观赏印第安人舞蹈，并可与他們共舞和合影，下午4点左右返回。
                <w:br/>
                ●【★】,搭乘航班前往圣保罗，航班信息：G3 1611/1430/1925或 LA3297 1620/2120（此为参考航班，最终以实际预定为准）。
                <w:br/>
              </w:t>
            </w:r>
          </w:p>
        </w:tc>
        <w:tc>
          <w:tcPr/>
          <w:p>
            <w:pPr>
              <w:pStyle w:val="indent"/>
            </w:pPr>
            <w:r>
              <w:rPr>
                <w:rFonts w:ascii="宋体" w:hAnsi="宋体" w:eastAsia="宋体" w:cs="宋体"/>
                <w:color w:val="000000"/>
                <w:sz w:val="20"/>
                <w:szCs w:val="20"/>
              </w:rPr>
              <w:t xml:space="preserve">早餐：√     午餐：印第安人水上特色餐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圣保罗-(飞机)-布宜诺斯艾利斯
                <w:br/>
                圣保罗✈布宜-送机丨开启圣保罗城市观光之旅
                <w:br/>
                ●【蝙蝠侠胡同】,这是藏在维拉马达莱纳区(Vila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是轻井泽的标志性建筑，代表着旧时的轻井泽，建于1935年。教堂造型典雅，风格独特，是一座木质结构的小屋，它三角形的屋顶更是非常显眼的特征，值得一提的是它的建筑师是美国的安东尼·雷蒙德，这位大师为日本近代的建筑发展做出了不少贡献，而轻井泽的圣保罗天主教堂更是他的得意之作之一。有名的日本文学家堀辰雄曾说过，在圣保罗结婚的人们都会非常幸福，因而，很多日本的知名艺人都会选择这里举办婚礼。
                <w:br/>
                ●【★】,搭乘飞机前往布宜，参考航班：航班信息: LA8034 1400/1700（此为参考航班，最终以实际预定为准）。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布宜诺斯艾利斯-(飞机)-上海
                <w:br/>
                ●【参考航班】,布宜诺斯艾利斯 - 上海航班
                <w:br/>
                参考信息如下，具体航班以实际出票为准：
                <w:br/>
                MU746 02:00布宜诺斯艾利斯-奥克兰经停-18:00+1上海
                <w:br/>
                此为参考航班，航班待定，以实际预定为准。特别提示：该行程，可能会遇到其他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奥克兰-(飞机)-上海
                <w:br/>
                ●【★】,经停城市（奥克兰）--上海丨抵达机场，行程结束
                <w:br/>
                <w:br/>
                抵达上海，结束此次之行。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5、门票：参考行程；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南极游轮单人舱的附加费63800元/人（20261227出发）；附加费62000元/人（20270117出发）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w:br/>
                伊瓜苏三国风情舞（不含晚餐）
                <w:br/>
                参考价格：110美元/人
                <w:br/>
                包含门票及往返接送费用，不含晚餐，表演时间约1小时。 儿童与成人同价
                <w:br/>
                <w:br/>
                伊瓜苏直升机俯瞰大瀑布
                <w:br/>
                参考价格：180美元/人
                <w:br/>
                包含门票及往返接送费用，约10分钟。 儿童与成人同价
                <w:br/>
                <w:br/>
                伊瓜苏快艇冲瀑布
                <w:br/>
                参考价格：120美元/人
                <w:br/>
                包含门票及往返接送费用，约1小时。 儿童与成人同价
                <w:br/>
                <w:br/>
                皮斯科小飞机
                <w:br/>
                参考价格：320美金/人
                <w:br/>
                秘鲁纳斯卡，乘坐小飞机，欣赏纳斯卡神秘的大地画。
                <w:br/>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8、签证：美签/阿根廷签证/新西兰NZeTA电子授权费。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2026-10-23T02:02:05+08:00</dcterms:created>
  <dcterms:modified xsi:type="dcterms:W3CDTF">2026-10-23T02:02:05+08:00</dcterms:modified>
</cp:coreProperties>
</file>

<file path=docProps/custom.xml><?xml version="1.0" encoding="utf-8"?>
<Properties xmlns="http://schemas.openxmlformats.org/officeDocument/2006/custom-properties" xmlns:vt="http://schemas.openxmlformats.org/officeDocument/2006/docPropsVTypes"/>
</file>