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【秋韵川西】四川成都双飞5天丨成都丨四姑娘山-双桥沟丨理小路丨甲居藏寨丨毕棚沟丨都江堰水利工程丨三星堆丨老成都茶馆（纯玩）行程单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WZ-20260813QYCX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含往返交通，航班时间以实际出票为准。  （未含燃油税，报名现场收取）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★【产品特色】广东独立成团，拒绝全国散拼，精品小团不超20人； 
                <w:br/>
                ★【经典行程】精心策划、远离高海拔住宿地，老人、小孩出行无负担，畅游川西；
                <w:br/>
                ★【充足时间】直飞成都早对晚充足5天，精选川西小环线、解密秋韵川西秘境；
                <w:br/>
                ★【缤纷景点】川西4A四姑娘山双桥沟+毕棚沟+甲居藏寨+都江堰+三星堆；
                <w:br/>
                ★【网红打卡】穿越被称为“川西小独库”理小路沿途观森林、雪山、草甸、溪流；
                <w:br/>
                ★【打卡必地】打卡锦里古街+宽窄巷子，体验休闲之都成都的慢生活和麻辣美食；
                <w:br/>
                ★【闲适之美】走进特色老茶馆；一杯盖碗茶、沉浸式感受成都市井休闲生活；
                <w:br/>
                ★【温泉体验】入住3晚网评4钻酒店，升级当地5星藏式温泉酒店，豪叹热矿泉温泉；
                <w:br/>
                ★【尊享座驾】满18人以上，升级2+1座豪华保姆车，宽敞舒适，坐躺一键切换；
                <w:br/>
                ★【特色美食】精心安排美食大餐：牦牛肉养生汤锅+连山大刀回锅肉+藏式土火锅；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广州—成都（航班待定，飞行约2.5小时）—都江堰水利工程 （56公里约1小时）—蓝眼泪
                <w:br/>
                广州乘坐飞机抵达成都机场，参观【都江堰水利工程】（含门票及耳麦讲解；不含景区内观光车往返15元，游览约1.5小时）都江堰被称为独奇千古的“镇川之宝“。是战国时期秦国蜀郡太守李冰及其子率众修建的一座大型水利工程，是全世界至今为止，年代最久、唯一留存、以无坝引水为特征的宏大水利工程。远观祭祀李冰父子的二王庙，安澜索桥观鱼嘴分水堤、飞沙堰泄洪坝、宝瓶口引水口，进离堆公园观碑亭、离堆、伏龙观、堰功道瞻仰李冰父子塑像；后前往【都江堰仰天窝广场】由著名荷兰艺术家、大黄鸭之父费洛伦泰因·霍夫曼设计的“特大号”大熊猫自拍艺术品雕塑也在万人瞩目中惊艳亮相，成为都江堰“城市新地标”结束后，前往【都江堰蓝眼泪】江水仿佛被披上了一层蓝色的轻纱，呈现出梦幻的蓝绿色，宛如流动的蓝宝石，又似蓝色的眼泪缓缓流淌，站在桥上，仿佛置身一片蓝绿色的海洋之中，完毕后入住酒店。
                <w:br/>
                交通：飞机/汽车
                <w:br/>
                景点：【都江堰水利工程】
                <w:br/>
                自费项：【都江堰水利工程】观光车往返15元/人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都江堰喆啡酒店/朗丽兹酒店/上禾辰岳/布达拉酒店  或不低于以上标准酒店    （住：都江堰，海拔约600米）</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都江堰—四姑娘山双桥沟（140公里，约3小时）—丹巴（100公里，约2小时）
                <w:br/>
                酒店早餐后出发；翻越【巴朗山】藏语叫巴郎拉，意为怪柳山，海拔5040米。举目远眺，峰峦重叠沿途高山草甸，风景秀丽，犹如一幅幅巨大的地毯覆盖山间，成群的牛羊怡然自得。蓝天白云间，茫茫的云海浮动山腰，将雄浑的山脉分成上下两部分，上面是野花缤纷的高山草甸，抵达日隆镇【四姑娘山双桥沟】（含优惠门票，不含电瓶车70元/人，游览约2.5-3小时），每个景点都有一个观光车上下的站点，请在站点坐，每辆观光车都配有讲解导游）双桥沟有名的景点有：阴阳谷、五色山、日月宝镜岩、人身果坪、沙棘林道、猎人峰、牛棚子、牛心山等景点。沟内以山景为主，沿沟216平方公里范围内，次第分布着几十座海拔在5000米上的山峰，会同山涧溪流，如同徐徐展开的山水画廊。沟内还分布着目前国内罕见的千年原始沙棘树林，以及平坦宽阔的高山草甸，夏季，各色花卉装簇其间，香飘数里，漫步其中，宛若置身仙境象，结束后乘车前往丹巴县入住酒店。
                <w:br/>
                <w:br/>
                <w:br/>
                <w:br/>
                温馨提示： 
                <w:br/>
                1、双桥沟全程34公里，浏览方式乘坐观光车一站一停的游玩，游玩时间为3小时左右；景区内，每个景点都有一个观光车上下的车站，请在车站坐车，保管好自己的贵重物品及随身物品。
                <w:br/>
                 2、沿途景区由于高原地形，气候冬寒夏凉，常年干燥，雨量稀少，由于海拨高，部份人会有程度不同的高山反应。出行时要注意准备部分抗高山反应的药品。
                <w:br/>
                 3、请遵守景区管理制度，禁止抽烟、乱丢垃圾，违者低罚款500元起，此线路景点海拔2500-3800米左右，游览时请选择从海拔高的景点往下步行,不要做剧烈运动，以免高原反应。
                <w:br/>
                交通：汽车
                <w:br/>
                景点：【四姑娘山双桥沟】
                <w:br/>
                自费项：【四姑娘山双桥沟】电瓶车70元/人、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丹巴夏嘉尔莫/艺龙安云酒店/尚客优酒店/美人谷  或不低于以上标准酒店      （住：丹巴，海拔约1800-2100米）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丹巴—甲居藏寨—理小路—理县 （160公里约2.5-3小时）
                <w:br/>
                早上酒店出发，前往参观【甲居藏寨】（含优惠门票、不含电瓶车35元/人自愿选择）藏语为“百户人家”，被评为中国醉美乡村，百余栋木雕楼，依山错落，与梯田，果园、古碉、溪流交织，炊烟寥寥宛如仙境，随手一拍就是一幅写意的田园牧歌画卷，结束后穿越被称为“川西小独库公路”的【理小路】全长95公里，行车约2.5小时，翻越邛崃山脉，最高垭口3900米，沿途穿森林/雪山/草甸/溪流，特别是网红【大二普牧场】被誉为川西小阿尔泰，清澈的溪流穿过草坪，背靠密林雪山，原生态自然风光十足抵达理县入住酒店，晚上沐浴温泉。
                <w:br/>
                <w:br/>
                温馨提示：
                <w:br/>
                1：安排穿越“理小路”沉浸式感受一天看四季，从阔叶林—冷杉琳—高山草甸—雪山直观理解海拔与植被气候关系。
                <w:br/>
                2：泡温泉请带好洗浴用品，一般泡温泉时间为 1-2 小时以内，请按照温泉区所告知注意事项活动；
                <w:br/>
                3：温泉池边路滑， 请小心慢行，注意安全；出水口温度高，小心烫伤；未成年人及老人须成人陪同；
                <w:br/>
                4：心脏病、高血压、脑溢血、冠心病和孕妇等特殊人群及酒后严禁泡温泉如有慢性疾病请量力而行；
                <w:br/>
                交通：汽车
                <w:br/>
                景点：【甲居藏寨】
                <w:br/>
                自费项：【甲居藏寨】电瓶车35元/人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理县古尔沟温泉山庄/追山茗境温泉酒店/拾光温泉酒店/山水温泉 或不低于以上标准酒店     （住：理县， 海拔约1900米）</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理县—毕棚沟—成都 （210公里约2.5小时）
                <w:br/>
                酒店用早餐后，乘车前往游览【毕棚沟风景区】（含优惠门票，不含观光车70元，游览约3小时），另游客可根据自身情况自愿自费乘坐电瓶车20元/人起：上海子接待中心—月亮湾服务站20元/单程，磐羊湖—燕子岩窝20元/单程，自愿选择）毕棚沟被誉为“小瑞士”夏季毕棚沟20,C天然避暑胜地，雪山绿野、高山花海、溪流瀑布、湖水通透呈蓝色、绿色，倒影清晰；草甸上开满绿绒蒿、野菊、马先蒿、大草甸、万亩原始森林，远眺连绵雪山宛如一副油画；植被、小动物、溪流随手都是户外的天然课堂；游览完毕后乘车返回成都。
                <w:br/>
                抵达成都后前往【成都老茶馆】（含茶水）成都最具特色的露天茶馆，也是成都保留最完整的地标性老茶馆之一，最具“川西民风古俗风味”的茶馆之一；随意地坐进竹椅里，安详地端起一杯盖碗茶感受地道休闲文化。后前往【宽窄巷子】（游览约1小时）是成都的历史名片，在这里您能触摸到历史在这里留下的痕迹，也能体味到咱们成都最原滋原味的休闲生活方式，是成都市三大历史文化保护区之一，后返回酒店入住。
                <w:br/>
                交通：汽车
                <w:br/>
                景点：【毕棚沟风景区】
                <w:br/>
                自费项：【毕棚沟风景区】观光车70元+电瓶车20元起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成都嘉廷酒店/礼悦酒店/臻悦豪廷酒店/馨乐廷   或不低于以上标准酒店      （住：成都， 海拔约500米）</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成都—三星堆博物馆 （60公里约1小时）—广州（航班待定）
                <w:br/>
                酒店用早餐后，前往【三星堆博物馆】（含优惠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完毕后乘前往川西民俗街【锦里一条街】老街、宅邸、府第、民居、客栈、商铺、万年台坐落其间，青瓦错落有致，青石板路蜿蜒前行，让人恍若时空倒流。川茶、川菜、川酒、川戏等古蜀文化扑面而来。
                <w:br/>
                后前往成都机场送机，返回广州，结束行程。
                <w:br/>
                <w:br/>
                温馨提示：因三星堆每日限流，如未约到票则改游【武侯祠博物馆】，同意报名即认可此调整方案。我社将全力抢票，争取能让游客参观三星堆。在不改变景点情况下，可调整景点的游览先后顺序，请知悉。
                <w:br/>
                <w:br/>
                温馨提示：
                <w:br/>
                1、此团是综合打包价，所有项目不用不退费，无任何门票优惠，敬请谅解；
                <w:br/>
                2、以上行程安排可能会因航班、天气、路况等不可抗力因素，在不影响行程和接待标准前提下， 我社有权调整游览顺序，敬请谅解。
                <w:br/>
                交通：汽车/飞机
                <w:br/>
                景点：【三星堆博物馆】
                <w:br/>
                自费项：【三星堆博物馆】讲解耳麦30元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1、交通：含广州至成都往返经济舱机票，不含燃油税。
                <w:br/>
                2、用车：当地空调旅游车，如满18人以上升级2+1座车。
                <w:br/>
                3、导游：当地持证优秀中文地陪服务；（出发机场安排工作人员协助办理登机手续）；在保证不减少景点的情况下，我社有权调整景点游览先后顺序。
                <w:br/>
                4、门票：所列景点优惠大门票：四姑娘山双桥沟、都江堰、三星堆、毕棚沟、甲居藏寨优惠门票
                <w:br/>
                ①不含景交：双桥沟观光车70元、甲居藏寨电瓶车35元、毕棚沟观光车70元、（需要乘坐）；
                <w:br/>
                ②不含景交：毕棚沟电瓶车20元起/单程、都江堰电瓶车15元、三星堆讲解耳麦30元（非必须，自愿选择）；
                <w:br/>
                （ 60岁以上长者，已经核算优惠门票，不在享受二次优惠，无任何优惠门票退出）
                <w:br/>
                此团是综合打包价，所有项目不用不退费，敬请谅解。
                <w:br/>
                5、小童（2-未满12周岁）：小童含往返机票（不含税）；含车位、早餐。不含住宿床位、不含景点门票； 如超高按当地门市价格现补，当地现付导游。
                <w:br/>
                6、住宿：全程入住精选酒店，未挂星；标准双人间；每成人每晚（12周岁以上）一床位，出现单男或单女请报名时自补房差。在遇到政府征用或旺季房满的情况下，旅行社将不得不选用同等级但未在行程内列明的其他酒店时不另行通知，敬请谅解。温馨提示：藏区延线酒店条件相对有限，不可与城市地区相比，敬请谅解！如淡季部分酒店关门，我社将调整相同等级酒店。
                <w:br/>
                7、用餐：4早7正，餐标30-40元/人（3个特色风味餐：牦牛肉养生汤锅+连山大刀火锅肉+藏式土火锅）（房费含早不用不退）八菜一汤，十人一桌（若不足10人，根据实际人数决定菜品数量），全程不用不退餐。。【所有赠送附带服务以及产品若客人不用或因特殊情况无法赠送，不做等值置换，费用不退】，酒水自理，人数减少酌减菜量，酒店住宿均用晚含早。少数民族地区沿线餐质较差，请游客提前做好心理准备。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6、不含：①不含景交：双桥沟观光车70元、甲居藏寨电瓶车35元、毕棚沟观光车70元、（需要乘坐）；
                <w:br/>
                ②不含景交：毕棚沟电瓶车20元起/单程、都江堰电瓶车15元、三星堆讲解耳麦30元（非必须，自愿选择）； 其他一切个人消费。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双桥沟观光车70元/人、甲居藏寨电瓶车35元/人、毕棚沟观光车70元/人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175.00</w:t>
            </w:r>
          </w:p>
        </w:tc>
      </w:tr>
      <w:tr>
        <w:trPr/>
        <w:tc>
          <w:tcPr/>
          <w:p>
            <w:pPr>
              <w:pStyle w:val="indent"/>
            </w:pPr>
            <w:r>
              <w:rPr>
                <w:rFonts w:ascii="宋体" w:hAnsi="宋体" w:eastAsia="宋体" w:cs="宋体"/>
                <w:color w:val="000000"/>
                <w:sz w:val="20"/>
                <w:szCs w:val="20"/>
              </w:rPr>
              <w:t xml:space="preserve">自愿选择的景交</w:t>
            </w:r>
          </w:p>
        </w:tc>
        <w:tc>
          <w:tcPr/>
          <w:p>
            <w:pPr>
              <w:pStyle w:val="indent"/>
            </w:pPr>
            <w:r>
              <w:rPr>
                <w:rFonts w:ascii="宋体" w:hAnsi="宋体" w:eastAsia="宋体" w:cs="宋体"/>
                <w:color w:val="000000"/>
                <w:sz w:val="20"/>
                <w:szCs w:val="20"/>
              </w:rPr>
              <w:t xml:space="preserve">毕棚沟电瓶车20元起/单程、都江堰电瓶车15元/人、三星堆讲解耳麦30元/人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2）60周岁以上老年人预订出游，须与我司签订《长者参团同意书》并有家属或朋友（因服务能力所限无法接待及限制接待的人除外）陪同方可出游。
                <w:br/>
                3）因服务能力所限，无法接待65周岁以上的旅游者报名出游，敬请谅解。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2026-10-25T19:24:48+08:00</dcterms:created>
  <dcterms:modified xsi:type="dcterms:W3CDTF">2026-10-25T19:24:48+08:00</dcterms:modified>
</cp:coreProperties>
</file>

<file path=docProps/custom.xml><?xml version="1.0" encoding="utf-8"?>
<Properties xmlns="http://schemas.openxmlformats.org/officeDocument/2006/custom-properties" xmlns:vt="http://schemas.openxmlformats.org/officeDocument/2006/docPropsVTypes"/>
</file>