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【0自费0购物一价全含】乌鲁木齐直飞土耳其9日|最短航线| 含全国联运|含服务费|赠送博斯普鲁斯海峡游船|赠送土耳其之夜(乌鲁木齐CZ)行程单</w:t>
      </w:r>
    </w:p>
    <w:p>
      <w:pPr>
        <w:jc w:val="center"/>
        <w:spacing w:after="100"/>
      </w:pPr>
      <w:r>
        <w:rPr>
          <w:rFonts w:ascii="宋体" w:hAnsi="宋体" w:eastAsia="宋体" w:cs="宋体"/>
          <w:sz w:val="20"/>
          <w:szCs w:val="20"/>
        </w:rPr>
        <w:t xml:space="preserve">WU6-乌鲁木齐直飞土耳其9日</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AA20260822WU6UW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乌鲁木齐市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土耳其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乌鲁木齐 - 伊斯坦布尔  CZ6035  20:25 - 22:15 
                <w:br/>
                伊斯坦布尔 - 乌鲁木齐  CZ6036  01:15 - 12:20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产品经理推荐：
                <w:br/>
                我们诚挚为您呈现一款性价比极高的产品，领略历经岁月沉淀的土耳其独特魅力。在那抹别样的土耳其蓝中，体验别样的异域风情。我们将漫步于伊斯坦布尔古城，感受其悠然氛围与深厚的历史底蕴；乘坐波斯普鲁斯海峡游轮，尽享这座城市的别样景致。震撼于希腊古城以弗所的宏伟壮观，惊叹于棉花堡的奇特地貌。此外，我们特别安排了土耳其之夜，您将看到极具当地风情的土耳其歌舞和阿拉伯肚皮舞。在卡帕多奇亚这片与月球表面地貌颇为相似的土地上，热气球升空的浪漫使人流连往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乌鲁木齐  ✈  伊斯坦布尔
                <w:br/>
                17：00  乌鲁木齐天山国际机场集合
                <w:br/>
                20：25  搭乘南方航空公司航班 CZ6035飞往伊斯坦布尔
                <w:br/>
                22：15  抵达伊斯布坦布尔，导游接机
                <w:br/>
                联运航班时间待定，以航司批复为准
                <w:br/>
                航司规定联运机票未使用，则后面所有航段均自动作废，机位不予保留，请务必乘坐首段航班。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当地五星</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伊斯坦布尔 - 番红花城
                <w:br/>
                早餐之后，乘车前往【圣索菲亚大教堂】（外观约15分钟），参观古罗马竞技场以及埃及方尖碑（外观约10分钟）。前往【蓝色清真寺】（入内游览约30分钟）苏丹艾哈迈德清真寺是土耳其的国家清真寺，也是土耳其最大城市及奥斯曼帝国首都伊斯坦布尔的清真寺古迹。苏丹艾哈迈德清真寺是其中一个因室内砖块所用的颜色而被称为蓝色清真寺的清真寺。苏丹艾哈迈德清真寺建于苏丹艾哈迈德一世统治时的1609年至1616年。【多玛巴切新皇宫】（外观约15分钟）
                <w:br/>
                  午餐之后乘车前往世界文化遗产-番红花城（行车约5小时）番红花城（Safranbolu）被称为是土耳其最美丽的山城。这里保存约八百栋土耳其最精致的十九世纪Ottoman房屋。此古镇完整保留了鄂图曼土耳其时代的面貌。来到番红花城之后才发现，见证奥斯曼帝国无数辉煌荣耀的番红花城显赫的历史背景并不是让人直接爱上它的理由，番红花城那与尘世隔绝的气质深深地烙印在每个曾经到访过过这里的旅人。虽然整座城镇有些残破，但并不妨碍它的美为世人所传诵。抵达后入住酒店休息。晚入住当地民居特色的奥图曼式旅馆。
                <w:br/>
                不同于常规星级酒店，番红花的特色酒店的独特风格无异于入住番红花城当地民居，令人体验别样的民俗风情。
                <w:br/>
                特别说明：番红花民宿酒店房间数量有限，团队出行期间会分住不同的民宿酒店（同级别）
                <w:br/>
                交通：旅游巴士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番红花特色民宿（不挂星）</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番红花城 - 卡帕多起亚
                <w:br/>
                酒店早餐后，参观【希德勒尔山】（外观20分钟）。番红花城（Safranbolu）被称为是土耳其最美丽的山城。这里保存约八百栋土耳其最精致的十九世纪Ottoman房屋。此古镇完整保留了鄂图曼土耳其时代的面貌。来到番红花城之后才发现，见证奥斯曼帝国无数辉煌荣耀的番红花城显赫的历史背景并不是让人直接爱上它的理由，番红花城那与尘世隔绝的气质深深地烙印在每个曾经到访过过这里的旅人。虽然整座城镇有些残破，但并不妨碍它的美为世人所传诵。
                <w:br/>
                  乘车前往土耳其的首都-安卡拉（行程约3小时），它的名称来自当地所盛产的安哥拉羊而得名。此城市为土耳其的行政中心，也是第二大城市，更是在安纳托利亚的中心点，其重要性可想而知。我们将带您造访【土耳其国父陵墓纪念馆】（入内参观约1小时）
                <w:br/>
                  途径【图兹湖盐湖】（外观约20分钟），土耳其中部的内陆咸水湖，这里被称为土耳其的“天空之境”。面积与水深随季节变换而变化。通常南北长约80公里，东西宽约50公里，面积近1,500平方公里。春季湖面可扩大到2,500平方公里。夏季湖面缩小，水深不到1米。
                <w:br/>
                  随后继续乘车前往卡帕多奇亚（行车约4小时）——它是世界上最壮观的“风化区”，触目所及尽是被“吹残”后的天然石林卡帕多奇亚奇，此地奇特之天然奇景，举世闻名，其大约于三百万年前，由于火山爆发，熔岩及火山灰覆盖该地，后经长期风化侵蚀，成为现在特殊地形。千姿百态的石头，各种稀奇古怪的造型，使人感叹是否来到了外星球美国的科幻大片《星球大战》曾在此取景。由于风景独特，联合国现已将该区列入“世界遗产”的名册内。抵达后入住酒店休息。
                <w:br/>
                温馨提示：图兹湖面积与水深随季节变换而变化，不同季节水量有所不同，水量大小四时天光不同会影响到整体的观赏效果。
                <w:br/>
                交通：旅游巴士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当地5星酒店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卡帕多起亚
                <w:br/>
                酒店早餐后，【精灵烟囱】（外观约20分钟），这里除了有卡帕多西亚最高的仙人烟囱之外，玄武岩的仙人烟囱全是多头式、尖帽式的，非常特别。高耸入天的仙人头像下就是教堂，原来是公元5世纪时隐士圣西蒙(St Simeon)的隐修所，至今保留完整。
                <w:br/>
                 【乌奇萨城堡】（外观约20分钟）是卡帕多奇亚最高和最大的岩石建筑，曾经是拜占庭时期的避难所，同时也是奥斯曼帝国的军事要塞。
                <w:br/>
                  【鸽子谷】约20分钟）的岩石上布满了密密麻麻的鸽子洞，据说古代人用来收集鸽子粪作肥料，是讲究的天然环保场，山谷之上两颗年头不久的枝叉众多的树上，一棵挂满了蓝眼睛，另一棵则是当地最著名的陶器制品。这里是留影的好地点。
                <w:br/>
                  午餐特别安排洞穴餐厅内享用套陶雍炖肉料理。【格莱美露天博物馆】（含门票，入内参观约1小时）（Goreme）是土耳其最著名的旅游点之一，此处最大的特点是平地上有着许多形状奇特的小山峰拔地而起，有的成了圆锥形，有的则成了圆柱形和蘑菇形，有的上罩圆锥形石块，像是头上带了顶帽子，千奇百怪。造成这地区奇特的地理环境，始于公元6世纪时期基督徒为了躲避穆斯林的迫害而逃到这个地方，并于地下建房屋、教堂，经过十多个世纪的风化和天然侵蚀，形成一种非常显著的笋状石柱和烟囱状的石岩，并环绕着古老的村庄和一系列的山脉，蔚为壮观。特殊的人为与自然相配合的现象，成为了一奇妙的建筑世界，所以一般人称为“奇石区”。
                <w:br/>
                  晚上赠送【土耳其之夜】卡帕多奇亚洞穴剧场观看土耳其当地民族舞、肚皮舞表演，民族舞源自土耳其北方、黑海沿岸风格硬朗明快；肚皮舞为中东地区特色，舞娘热情奔放；整个表演时长约为1.5小时左右，是一场展现土耳其文化的综合性的文艺表演，让你能亲身体验土耳其独有的文化魅力和传统艺术。
                <w:br/>
                <w:br/>
                备注：本行程可以为旅客提供热气球代预定服务，国内出团前提前7日预订热气球项目，热气球受天气、空域管制影响较大，是否起飞以当地运营商与民航部门现场判定为准。如因天气等不可抗力无法飞行，则全额退款（原路退回），不另作补偿，敬请理解。
                <w:br/>
                交通：旅游巴士
                <w:br/>
              </w:t>
            </w:r>
          </w:p>
        </w:tc>
        <w:tc>
          <w:tcPr/>
          <w:p>
            <w:pPr>
              <w:pStyle w:val="indent"/>
            </w:pPr>
            <w:r>
              <w:rPr>
                <w:rFonts w:ascii="宋体" w:hAnsi="宋体" w:eastAsia="宋体" w:cs="宋体"/>
                <w:color w:val="000000"/>
                <w:sz w:val="20"/>
                <w:szCs w:val="20"/>
              </w:rPr>
              <w:t xml:space="preserve">早餐：酒店早餐     午餐：当地瓦罐牛肉餐     晚餐：酒店晚餐   </w:t>
            </w:r>
          </w:p>
        </w:tc>
        <w:tc>
          <w:tcPr/>
          <w:p>
            <w:pPr>
              <w:pStyle w:val="indent"/>
            </w:pPr>
            <w:r>
              <w:rPr>
                <w:rFonts w:ascii="宋体" w:hAnsi="宋体" w:eastAsia="宋体" w:cs="宋体"/>
                <w:color w:val="000000"/>
                <w:sz w:val="20"/>
                <w:szCs w:val="20"/>
              </w:rPr>
              <w:t xml:space="preserve">当地5星酒店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卡帕多起亚 - 孔亚 - 棉花堡
                <w:br/>
                酒店早餐后，乘车前往孔亚（行车约3.5个小时），【SARATLI 地下城参观】（入内约30分钟），这个地下城市是在罗马时代由基督徒在卡帕多西亚地区为躲避罗马人的迫害而建立的。在压迫和战争时期，它是早期基督徒的庇护所，为社区提供了一个安全的避风港，直到危险通过。Saratlı地下城市由7层组成，经过2011年至2016年的大规模挖掘，三层目前对游客开放。这座城市有各种生活空间，如厨房、水井、坟墓、教堂和储藏室。途中游览【苏丹哈迈古驿站】（外观约30分钟）现存于土耳其境内最宏伟的一座驿站，位于Aksaray以西40公里处。自古是安纳托利亚地区商旅必经之地，亦为丝路的中继站。在塞尔柱土耳其时代由于商贩云集，成为通商重镇。这段辉煌时期遗留至今的建筑代表作莫过于宏伟高大的驿站。
                <w:br/>
                  午餐后，继续乘车前往帕姆卡莱（行车约4小时），抵达后入住酒店休息。
                <w:br/>
                <w:br/>
                温馨提示：当晚安排入住特色温泉酒店，您可以在这里享受免费温泉池，需自备泳衣泳帽。
                <w:br/>
                交通：旅游巴士
                <w:br/>
              </w:t>
            </w:r>
          </w:p>
        </w:tc>
        <w:tc>
          <w:tcPr/>
          <w:p>
            <w:pPr>
              <w:pStyle w:val="indent"/>
            </w:pPr>
            <w:r>
              <w:rPr>
                <w:rFonts w:ascii="宋体" w:hAnsi="宋体" w:eastAsia="宋体" w:cs="宋体"/>
                <w:color w:val="000000"/>
                <w:sz w:val="20"/>
                <w:szCs w:val="20"/>
              </w:rPr>
              <w:t xml:space="preserve">早餐：酒店早餐     午餐：当地特色披萨餐     晚餐：酒店晚餐   </w:t>
            </w:r>
          </w:p>
        </w:tc>
        <w:tc>
          <w:tcPr/>
          <w:p>
            <w:pPr>
              <w:pStyle w:val="indent"/>
            </w:pPr>
            <w:r>
              <w:rPr>
                <w:rFonts w:ascii="宋体" w:hAnsi="宋体" w:eastAsia="宋体" w:cs="宋体"/>
                <w:color w:val="000000"/>
                <w:sz w:val="20"/>
                <w:szCs w:val="20"/>
              </w:rPr>
              <w:t xml:space="preserve">当地特色5星温泉酒店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棉花堡 - 库萨达斯/伊兹密尔
                <w:br/>
                酒店早餐后，驱车前往参观土耳其著名温泉度假区 - 【棉花堡】（入内游览约60分钟）1988年被列入世界文化与自然混合遗产。温泉水自洞顶流下，将山坡冲刷成阶梯状，平台处泉水蓄而成塘，人们可以坐在里面泡温泉。泉水中的矿物质沉淀下来，把整个山坡染成白色，像露天溶岩。从上往下看，一方方温泉平台像一面面镜子，映照着蓝天白云；从下往上看，像刚爆发完的火山，白色的岩浆覆盖了整个山坡，颇为壮观
                <w:br/>
                  之后游览【HIEROPOLIS希拉波利斯古城】（入内约60分钟），希拉波利斯位于棉花堡之上，建于公元前190年，因当地有丰富的温泉资源，古代罗马、希腊的贵族将这里当做疗养胜地。这里有古代公墓、大浴室、圆形剧场、阿波罗神庙遗址、希拉波利斯博物馆和古温泉等景点依次由北至南散落其间。
                <w:br/>
                  午餐后乘车前往库萨达斯（正常行车约3个小时）。抵达后入住酒店，晚餐在酒店内享用。
                <w:br/>
                特别说明：库萨达斯五星酒店较少，如库萨达斯酒店满房，则前往伊兹密尔入住酒店
                <w:br/>
                交通：旅游巴士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当地特色5星海滨酒店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库萨达斯/伊兹密尔 - 布尔萨
                <w:br/>
                酒店早餐后，前往【以弗所古城】（入内游览约2小时）2015年加入世界文化遗产名录。以弗所是土耳其最有观光价值的古城，也是目前世上保存的最好也最大的古罗马城市遗址。您可以在以弗所看到古罗马建筑风格的大理石街道、商店、市集、图书馆、柱廊大街、哈德良神殿、剧场、浴场、妓院等遗址。其中塞尔苏斯图书馆以其宏伟的建筑和精湛的艺术而闻名。尽管如今仅剩下一个正立面的部分，但其昔日的辉煌依然令人叹为观止。这座图书馆曾是古代世界的第三大图书馆。以弗所古城就像是时光隧道，是今人可以直接走入的古罗马城市，而且是最美丽的一座。
                <w:br/>
                  之后，我们将乘车前往【希林杰小镇】（约1小时），这里素有（小番红花城）的美誉，没有过度商业化，保有淳朴的小镇风貌，传统的白墙红瓦房舍以及蜿蜒的石板路古意盎然。
                <w:br/>
                  之后乘车前往布尔萨（行车约4.5小时），抵达后入住酒店并享用晚餐。
                <w:br/>
                交通：旅游巴士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当地5星酒店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布尔萨 - 伊斯坦布尔
                <w:br/>
                酒店早餐后，之后乘车前往布尔萨，布尔萨是奥斯曼帝国的首个首都、有“绿色布尔萨”与“丝绸之都”之称，兼具古老奥斯曼建筑、温泉滑雪资源、传统美食与现代汽车工业的土耳其西北名城。2014年被列入世界文化遗产，该地纺织产业极为发达，很多经典挂毯设计都出自于此。抵达后前往【绿色清真寺】(约30分钟)，为默罕默德一世建造，他是土耳其建筑从塞尔柱天朝时期的波斯风格向纯粹土耳其式建筑转变的标志点；清真寺位于老城区的阿塔图尔克大道，是15世纪奥斯曼帝国和塞尔柱帝国令人 惊叹的建筑。 
                <w:br/>
                  游览【绿色陵墓】（约20分钟），是一个受人尊敬的地标建筑和纪念碑，属于第五奥斯曼苏丹穆罕默德一世。它由他的继承人和儿子建造，与对面同名的清真寺并驾齐驱。六边形地标清晰可见，绿色的花园与瓷砖用绿松石装饰成一个迷人的景观。
                <w:br/>
                  前往【丝绸巴扎】(游览约30分钟)，该市场的历史可以追溯到600年以前，丝绸集市是纺织品贸易的发源地。
                <w:br/>
                作为丝绸之路重要的贸易战，丝绸巴扎保留了十分纯正的当地风格，游客可在此观看并感受当地人的日常。
                <w:br/>
                  游览【朱马勒克小镇】（约60分钟），号称小番红花城，是一个保存完好的奥斯曼风格小镇，2014年被评为世界文化遗产。其历史可以追溯到中世纪，地方虽不大，但色彩丰富鲜艳，以深蓝色和黄色墙面为主，如今村内依然有村民居住，保持着祥和宁静的生活环境。
                <w:br/>
                  返回伊斯坦布尔（约2.5小时），漫步伊斯坦布尔“香榭大道”—【独立大街】，3公里步行街汇集精品店、美术馆与特色美食。留心脚下的单向阻车器，感受土耳其人的巧思；不妨点一杯土耳其咖啡，体验其独特的“芝麻糊”般粘稠口感，记得配清水漱口。随后前往【塔克西姆广场】，瞻仰纪念国父凯末尔的环形独立纪念碑，感受这座城市的脉搏。（时间共约1小时，视具体情况而定）
                <w:br/>
                  乘船游览美丽的博斯普鲁斯海峡欣赏海峡两岸的美丽风光，乘船穿越亚欧跨海大桥（约60分钟），博斯普鲁斯海峡是一个介于欧洲与亚洲之间的海峡。它长约30公里，最宽处宽约3700米，最窄处宽约700米。它北连黑海，南通马尔马拉海，土耳其第一大城伊斯坦布尔即隔着博斯普鲁斯海峡与小亚细亚半岛相望，是黑海沿岸国家出海第一关口，也是连接黑海以及地中海的唯一航道。
                <w:br/>
                  之后前往餐厅用晚餐，晚餐后前往机场。
                <w:br/>
                交通：旅游巴士
                <w:br/>
              </w:t>
            </w:r>
          </w:p>
        </w:tc>
        <w:tc>
          <w:tcPr/>
          <w:p>
            <w:pPr>
              <w:pStyle w:val="indent"/>
            </w:pPr>
            <w:r>
              <w:rPr>
                <w:rFonts w:ascii="宋体" w:hAnsi="宋体" w:eastAsia="宋体" w:cs="宋体"/>
                <w:color w:val="000000"/>
                <w:sz w:val="20"/>
                <w:szCs w:val="20"/>
              </w:rPr>
              <w:t xml:space="preserve">早餐：酒店早餐     午餐：中式午餐     晚餐：特色烤鱼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伊斯坦布尔   ✈   乌鲁木齐
                <w:br/>
                01:15 搭乘中国南航航空航班CZ6036返回乌鲁木齐
                <w:br/>
                12:20 抵达乌鲁木齐，结束我们美好的旅程，在此感谢您选择与我们一路同行，并祝愿您平安顺遂，吉祥如意
                <w:br/>
                交通：飞机
                <w:br/>
              </w:t>
            </w:r>
          </w:p>
        </w:tc>
        <w:tc>
          <w:tcPr/>
          <w:p>
            <w:pPr>
              <w:pStyle w:val="indent"/>
            </w:pPr>
            <w:r>
              <w:rPr>
                <w:rFonts w:ascii="宋体" w:hAnsi="宋体" w:eastAsia="宋体" w:cs="宋体"/>
                <w:color w:val="000000"/>
                <w:sz w:val="20"/>
                <w:szCs w:val="20"/>
              </w:rPr>
              <w:t xml:space="preserve">早餐：飞机上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1、乌鲁木齐机场往返国际团队机票经济舱，含税；含全国联运（南方航空的联运航班，以航司批复为为准）
                <w:br/>
                2、番红花城入住特色民宿（不挂星）、棉花堡入住当地温泉酒店，当地海滨酒店，其余全程安排住宿当地标准五星级酒店双人房，标准双人间
                <w:br/>
                3、酒店内西式自助早餐，行程中所注：当地午餐；中式餐（晚餐：八菜一汤，10人一桌，如人数减少，则会根据实际人数做适当调整）；酒店晚餐（西式套餐或酒店自助餐）
                <w:br/>
                (用餐时间在飞机或船上以机船餐为准，不再另补，如因自身原因放弃用餐，则餐费不退)
                <w:br/>
                4、行程所列景点首道门票
                <w:br/>
                5、司机，中文导游工资；司机饭费、油费、陆桥费、停车费
                <w:br/>
                6、行程游览过程中每天每人1瓶矿泉水
                <w:br/>
                7、空调旅游巴士（包括接送机及游览期间）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8、特别要求单间差：3000元/人/全程酒店单间
                <w:br/>
                9、11.99岁以下小孩不占床含早餐减800人民币，占床与成人同价。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1、旅游法规定:出境旅游者不得在境外非法滞留，随团出境的旅游者不得擅自分团、脱团(同样适用自备签证的参团游客)。本公司在境外指定地接社为本团唯一地接社(地接社承担游客安全， 如游客采购第三方目的地旅行社旅游产品被视为违约)。游客在境外有任何形式的脱团我社都将收取200美金/人/天的罚金，并写书面说明，拒不交罚金且脱团的游客格视为主动解除与旅行社签定的旅游合同，我社将取消此游客后面行程的一切食宿等安排。游客在境外有任何形式的滞留不归，我社都将第一时间通报中国和目的地国司法机构，客人将有可能因此不良记录被列入目的地移民局的出入境黑名单里
                <w:br/>
                2、我社保留因地接旺季涨价、酒店变更、汇率变化或其他不可抗力原因而调整最终报价和行程的权利。
                <w:br/>
                3、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4、行程中有部分景点，列明入内参观，如博物馆、神殿等，如遇事故、休息、关闭维修等导致未能入内参观，则退回有关门票费用，客人不得在团归后争议投诉追讨。
                <w:br/>
                5、旺季出发（例如遇佛牙节、圣诞节等）将有附加费，请报名时查询。
                <w:br/>
                6、酒店大床房间数有限，若有需要请在预订时说明，大床房或标准间房型须依入住当日实际Check In情形而定。
                <w:br/>
                7、散客拼团，凡单人或单数（例如三人）报名而未能安排同房，须缴纳单人房差或拼住三人间，我社有权利提前说明情况并调整夫妻及亲属住宿安排，或调整安排三人间，请给予理解。
                <w:br/>
                8、建议购买旅游意外险。
                <w:br/>
                9、全程请游客注意人身及产品安全，不要前往不安全的地方，自由活动不要单独行动。老人、儿童需有家人陪伴及照顾。
                <w:br/>
                10、不要参加高风险活动。参加任何项目请您量力而行。
                <w:br/>
                11、持外籍护照或任何非中国大陆居民护照的旅行成员，务必持有并携带有效中国多次往返签证和外籍护照原件及必备的旅行证件。
                <w:br/>
                12、所有参团客人必须如实填写【健康调查表】，若填写内容与实际情况不符或有隐瞒由客人承担一切相关法律责任。
                <w:br/>
                13、所有参团客人必须认真阅读【参团须知及安全风险提示告知书】并签字，对客人未能遵守风险告知事项，未能采取积极主动措施防范风险发生，所造成的损害，由客人自行承担一切责任。
                <w:br/>
                14、 贵重物品(现金，护照等)请随身携带或寄放在住宿饭店的保险箱内，絶不可放在车上或房间内等，如有遗失旅客必须自行负责，与接待旅行社责任无关。
                <w:br/>
                15、饭店游泳池如时间未开放及无救生人员在现场，请勿自入泳池内，否则如有意外发生须自行负责。
                <w:br/>
                16、65岁以上包括65岁老年人报名建议购买境外紧急救援医疗300,000元以上及紧急医疗转院和转运回国1,000,000万以上的保险。请自行购买并提供保单电子版给我社！或我社可协助客人代购保险：保费200元/人。
                <w:br/>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提示：以上行程时间表及酒店的住宿顺序仅供您参考，有可能会因为境外特殊情况予以前后调整，如遇堵车、恶劣天气、景点关门、突发事件及酒店满员等！</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1、参团以到3000元/人订金为准，取消定金不退，并需于出发前14天付清余款；
                <w:br/>
                2、团队出发前30天-14天取消，游客需支付50%团款损失（机位定金+酒店损失）
                <w:br/>
                3、团队出发前13天~3天取消，只可退餐费和景点门票（以境外实际退费为准）
                <w:br/>
                4、团队出发前2天~0天取消，全款损失。
                <w:br/>
                5、如果发生旅客被当地海关拒绝入境的情况，我司扣除酒店、机票及所有实际已发生费用。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土耳其团队旅游所需资料：
                <w:br/>
                1、半年有限期的护照（原件/复印件/扫描件）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土耳其对中国护照免签，所需资料：
                <w:br/>
                1、半年有限期的护照（原件/复印件/扫描件）
                <w:br/>
                备注：非中国大陆护照，请单独咨询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2026-09-21T21:49:15+08:00</dcterms:created>
  <dcterms:modified xsi:type="dcterms:W3CDTF">2026-09-21T21:49:15+08:00</dcterms:modified>
</cp:coreProperties>
</file>

<file path=docProps/custom.xml><?xml version="1.0" encoding="utf-8"?>
<Properties xmlns="http://schemas.openxmlformats.org/officeDocument/2006/custom-properties" xmlns:vt="http://schemas.openxmlformats.org/officeDocument/2006/docPropsVTypes"/>
</file>