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【南美激情狂欢·复活节岛】CA巴西· 阿根廷· 乌拉圭· 智利· 秘鲁23天丨狂欢节决赛座席丨10大特色当地餐食丨入住亚马逊雨林酒店|游双国伊瓜苏大瀑布丨观光列车开往马丘比丘丨天空之城|行程单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FHXY-SA1787227332NM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【拉丁美洲·激情狂欢】巴西+阿根廷+智利+秘鲁+乌拉圭23天狂欢节决赛 
                <w:br/>
                ——23天，巴西+阿根廷+智利+秘鲁+乌拉圭，一趟拉美五国——
                <w:br/>
                <w:br/>
                一年一度的里约狂欢节，是地球上最燃的派对。
                <w:br/>
                当桑巴鼓点敲响，整座城市都在舞动。
                <w:br/>
                这一次，我们把五国精华串成23天，让你一次嗨够。
                <w:br/>
                <w:br/>
                🎭 这趟到底有多燃？
                <w:br/>
                ▪️ 巴西狂欢节 · 亲临桑巴决赛（有座席，非外围区域），抢到票才算真正来过里约
                <w:br/>
                ▪️ 复活节岛 · 触摸世界未解之谜，看摩艾石像守望太平洋
                <w:br/>
                ▪️ 莫雷诺大冰川 · 船游"地球之泪"，见证世界尽头的蓝
                <w:br/>
                ▪️ 伊瓜苏瀑布 · 巴阿两国不同角度打卡，一次看够世界奇观
                <w:br/>
                ▪️ 亚马逊雨林 · 探秘"地球之肺"，深入丛林腹地
                <w:br/>
                ▪️ 马丘比丘 · 朝圣天空之城，搭乘玻璃穹顶复古观光列车
                <w:br/>
                <w:br/>
                【舌尖盛宴】
                <w:br/>
                🍖 9/10餐当地特色：
                <w:br/>
                传统巴西烤肉、伊瓜苏瀑布景区自助、卡拉法特古法烤全羊、印加庄园三道式晚餐、复活节岛海边烧烤……
                <w:br/>
                <w:br/>
                【品质住宿】
                <w:br/>
                🏨 全程4-5星：17世纪印加庄园酒店、亚马逊雨林特色酒店、利马1晚国际五星……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北京酒店住宿由航司随机分配，仅限联运客人包含，不评星，不住费用不退。
                <w:br/>
                温馨提示：
                <w:br/>
                本行程为参考行程。因内陆航班机位、航司运营调整等客观因素，本行程内跨国行进顺序、城市游览顺序、住宿地点、餐食安排等均存在调整可能。旅行社将根据实际情况做合理安排，不降低服务及接待标准，不减少行程内容。交通安排及接待方案请以正式《出团通知书》为准，请知悉。
                <w:br/>
                交通：联运航班待告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北京✈️圣保罗 (飞行时间约25小时05分，经停马德里约2小时)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交通：参考航班：CA897 PEKGRU  1500 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Park）】（游览时间不少于15分钟）。随后前往游览【蝙蝠侠胡同】（游览时间不少于30分钟），这是藏在维拉马达莱纳区(Vila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交通：巴士
                <w:br/>
              </w:t>
            </w:r>
          </w:p>
        </w:tc>
        <w:tc>
          <w:tcPr/>
          <w:p>
            <w:pPr>
              <w:pStyle w:val="indent"/>
            </w:pPr>
            <w:r>
              <w:rPr>
                <w:rFonts w:ascii="宋体" w:hAnsi="宋体" w:eastAsia="宋体" w:cs="宋体"/>
                <w:color w:val="000000"/>
                <w:sz w:val="20"/>
                <w:szCs w:val="20"/>
              </w:rPr>
              <w:t xml:space="preserve">早餐：X     午餐：√     晚餐：巴西烤肉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w:br/>
                早上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里约热内卢✈️巴西伊瓜苏
                <w:br/>
                早上乘坐飞机前往巴西伊瓜苏。抵达后参观【伊瓜苏鸟园】（游览时间不少于60分钟），可以观赏到巴西国鸟金刚鹦鹉和巨嘴鸟TUCANO，火烈鸟等热带地区的品种丰富的鸟类。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巴西伊瓜苏-伊瓜苏大瀑布（阿根廷）✈️布宜诺斯艾利斯
                <w:br/>
                早上，乘车去往边境办理阿根廷入境手续，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随后乘坐航班前往布宜诺斯艾利斯。
                <w:br/>
                特别安排：伊瓜苏瀑布景区西式自助特色午餐
                <w:br/>
                备注：如遇瀑布水量过大损毁栈道等特殊情况，瀑布公园内游览行程将依据园区当日现场实际情况灵活调整。
                <w:br/>
                交通：航班待告
                <w:br/>
              </w:t>
            </w:r>
          </w:p>
        </w:tc>
        <w:tc>
          <w:tcPr/>
          <w:p>
            <w:pPr>
              <w:pStyle w:val="indent"/>
            </w:pPr>
            <w:r>
              <w:rPr>
                <w:rFonts w:ascii="宋体" w:hAnsi="宋体" w:eastAsia="宋体" w:cs="宋体"/>
                <w:color w:val="000000"/>
                <w:sz w:val="20"/>
                <w:szCs w:val="20"/>
              </w:rPr>
              <w:t xml:space="preserve">早餐：√     午餐：伊瓜苏瀑布景区西式自助特色午餐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早上飞往卡拉法特。游览【大冰川国家公园】（游览时间不少于60分钟），由47个大小冰川组成，其中最著名的是PERITO MORENO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乘坐冰川游船（游览时间不少于60分钟），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交通：航班待告
                <w:br/>
              </w:t>
            </w:r>
          </w:p>
        </w:tc>
        <w:tc>
          <w:tcPr/>
          <w:p>
            <w:pPr>
              <w:pStyle w:val="indent"/>
            </w:pPr>
            <w:r>
              <w:rPr>
                <w:rFonts w:ascii="宋体" w:hAnsi="宋体" w:eastAsia="宋体" w:cs="宋体"/>
                <w:color w:val="000000"/>
                <w:sz w:val="20"/>
                <w:szCs w:val="20"/>
              </w:rPr>
              <w:t xml:space="preserve">早餐：√     午餐：√     晚餐：卡拉法特古法烤全羊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卡拉法特✈️布宜诺斯艾利斯
                <w:br/>
                乘坐航班返回布宜，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布宜诺斯艾利斯✈️圣地亚哥
                <w:br/>
                早上乘坐飞机，前往智利圣地亚哥。圣地亚哥市区精华游：【外观总统府】、【武器广场】、建立于西班牙殖民时代的【外观圣地亚哥大都会主教座堂】、【外观中央邮局】、【圣露西亚公园】(圣地亚哥发源地)（圣地亚哥市区精华游游览时间合共不少于45分钟）。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早上前往机场，搭乘航班飞往【复活节岛】。距离南美大陆3,700多公里，孤立于南太平洋的神祕岛屿【复活节岛】。又称为拉帕努伊岛Rapa Nui的复活节岛，面积不大只有163平方公里，形状呈三角形，由三座火山组成。抵达后，热情好客的岛民将为您献上花环。首先沿着海边道路，在左侧可以看到被绿草覆盖的山丘，这就是：拉诺拉拉库Rano Raraku（游览时间不少于40分钟），从入口处沿着斜坡攀登，有无数制造到一半的摩埃散落在一旁，有些只完成了脸部，有些已雕刻完成，只差从岩石上挖掘下来就可完工，更有一些被造好并直立起来，好像处于搬运中但被放弃的状态，难道真是因为爆发了内战而突然停止了这里的活动？仿佛跟着内战的开始，摩埃也失去了生命。之后来到Ahu Tongariki（游览时间不少于30分钟），作为复活节岛上最大的巨石像群，一共有15座直立的Moai神像群，它是岛上惊人的巨石文化的见证。前往世界的肚脐“Te Pito Kura”（游览时间不少于20分钟），该遗址位于复活节岛南岸，岛民把复活节岛称为世界的肚脐，传说这是一块拥有神圣力量的石头，是由Rapa Nui第一位国王从古老的Hiva国带来的。随后去享受Anakena（游览时间不少于30分钟）阿纳卡纳沙滩上美丽的棕榈树和碧绿的海水，也是号称全岛最梦幻的地点。最后我们参观岛上唯一带眼睛的Moai-Tahai（游览时间不少于30分钟），这里是一座国家公园，是迄今为止最为古老的祭祀庆典地，公园里有三个形状各异的祭祀台，并且有着一尊唯一拥有褐色眼睛的Moai。
                <w:br/>
                特别安排：复活节岛海边烧烤
                <w:br/>
                游览提示：复活节岛为世界文化遗产，禁止攀爬、触摸摩艾石像与石刻遗迹，请勿捡拾石块、贝壳、考古碎片。游览全程不得偏离官方指定步道，违规将面临景区驱逐并处以高额罚款。
                <w:br/>
                交通：航班待告
                <w:br/>
              </w:t>
            </w:r>
          </w:p>
        </w:tc>
        <w:tc>
          <w:tcPr/>
          <w:p>
            <w:pPr>
              <w:pStyle w:val="indent"/>
            </w:pPr>
            <w:r>
              <w:rPr>
                <w:rFonts w:ascii="宋体" w:hAnsi="宋体" w:eastAsia="宋体" w:cs="宋体"/>
                <w:color w:val="000000"/>
                <w:sz w:val="20"/>
                <w:szCs w:val="20"/>
              </w:rPr>
              <w:t xml:space="preserve">早餐：√     午餐：X     晚餐：复活节岛海边烧烤   </w:t>
            </w:r>
          </w:p>
        </w:tc>
        <w:tc>
          <w:tcPr/>
          <w:p>
            <w:pPr>
              <w:pStyle w:val="indent"/>
            </w:pPr>
            <w:r>
              <w:rPr>
                <w:rFonts w:ascii="宋体" w:hAnsi="宋体" w:eastAsia="宋体" w:cs="宋体"/>
                <w:color w:val="000000"/>
                <w:sz w:val="20"/>
                <w:szCs w:val="20"/>
              </w:rPr>
              <w:t xml:space="preserve">复活节岛特色民宿（由于当地电力资源有限，无法保证每间房内都配有空调，请您谅解！）</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复活节岛✈️圣地亚哥
                <w:br/>
                早上，前往参观Rano Kau（游览时间不少于15分钟）火山口，此火山拥有岛上最大的火山口湖，直径约 1.6公里，深达11公尺，芦苇覆盖了半个湖面，从间隙中可以看到清澈的湖水，闪耀着神祕光辉，好像要引诱人们走进去一样。即将结束复活节岛之旅之前，我们再次了解当地鸟人村文化“Orongo”（游览时间不少于25分钟），这是全岛最重要的村落之一，历史上它是岛上重要比赛的举办地，海拔约 310 米，拥有面向全岛和太平洋的壮丽视野，目前村子里有一条1公里长的小径，我们可以近距离的欣赏复原后的房屋和岩画艺术。到此，复活节岛神秘之旅结束。
                <w:br/>
                中午后，前往机场，乘机返回圣地亚哥。
                <w:br/>
                备注：Orongo一旦遇上关闭，则换为Vaihu文化村
                <w:br/>
                中午特别安排： 复活节岛面海景观餐厅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圣地亚哥✈️库斯科-乌鲁班巴
                <w:br/>
                早上乘坐飞机前往库斯科。
                <w:br/>
                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交通：航班待告
                <w:br/>
              </w:t>
            </w:r>
          </w:p>
        </w:tc>
        <w:tc>
          <w:tcPr/>
          <w:p>
            <w:pPr>
              <w:pStyle w:val="indent"/>
            </w:pPr>
            <w:r>
              <w:rPr>
                <w:rFonts w:ascii="宋体" w:hAnsi="宋体" w:eastAsia="宋体" w:cs="宋体"/>
                <w:color w:val="000000"/>
                <w:sz w:val="20"/>
                <w:szCs w:val="20"/>
              </w:rPr>
              <w:t xml:space="preserve">早餐：√     午餐：√     晚餐：印加庄园酒店三道式晚餐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乌鲁班巴-热水镇-马丘比丘-库斯科
                <w:br/>
                早上乘坐巴士前往欧雁台小镇（车程约30分钟），抵达后，换成镇上小车，前往火车站， 乘坐火车前往热水镇（火车时间约90分钟），抵达后，转乘园区巴士上山（车程约30分钟），进入马丘比丘（游览时间不少于90分钟）。马丘比丘印加语意为“古老的山头”，此山城位于海拔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 的考古发掘中心，被评为世界新七大奇迹之一。登上古迹，呈现在你眼前的是群山峻岭间的宏大建筑群， 这里设计合理严谨，构造科学，布局巧妙，不得不说古老的印加人也许存在着某种特异功能。 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晚餐：羊驼肉特色风味餐（会根据火车票时间适当调整餐的时间）。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库斯科✈️利马-皮斯科（车程约4小时）
                <w:br/>
                早上乘机飞往利马，抵达后接机。利马市区精华游（游览时间合共不少于90分钟）：【武器广场】、【外观总统府】、【外观利马主教座堂】、【外观圣马丁广场】、【地画公园】、【爱情公园】。
                <w:br/>
                午餐后沿沙漠海岸公路前往皮斯科小镇（车程3.5-4小时）。抵达后送往酒店休息，结束当天行程。
                <w:br/>
                特别安排：PARACAS区海边酒店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早上乘坐飞机前往伊基托斯。下午徒步走在美丽的原始热带雨林保护区的周边（森林漫步不少于45分钟）。林中古木参天，植被茂盛。导游也会介绍一些亚马逊森林的传说。
                <w:br/>
                备注：伊基托斯行程各景点游览顺序，根据实际航班时间进行合理调整，以当地雨林导游实际安排为准。
                <w:br/>
                特别安排：伊基托斯雨林酒店特色风味餐
                <w:br/>
                交通：航班待告
                <w:br/>
              </w:t>
            </w:r>
          </w:p>
        </w:tc>
        <w:tc>
          <w:tcPr/>
          <w:p>
            <w:pPr>
              <w:pStyle w:val="indent"/>
            </w:pPr>
            <w:r>
              <w:rPr>
                <w:rFonts w:ascii="宋体" w:hAnsi="宋体" w:eastAsia="宋体" w:cs="宋体"/>
                <w:color w:val="000000"/>
                <w:sz w:val="20"/>
                <w:szCs w:val="20"/>
              </w:rPr>
              <w:t xml:space="preserve">早餐：√     午餐：X     晚餐：伊基托斯雨林酒店特色风味餐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伊基托斯✈️利马
                <w:br/>
                早上乘船去寻找海豚（游览时间不少于30分钟），参观印第安人的村落（游览时间不少于30分钟），导游介绍印第安人的文化是如何从欧洲传播来后又是如何传承下去的。还有机会看到一些当地的手工艺品的制造和长老们用特有工具来打猎，视情况而定可安排食人鱼钓鱼之旅（游览时间不少于30分钟）。随后乘坐飞机返回利马。
                <w:br/>
                备注：伊基托斯行程各景点游览顺序，根据实际航班时间进行合理调整，以当地雨林导游实际安排为准。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圣保罗✈️北京(飞行时间约23小时15分，经停马德里2小时)
                <w:br/>
                早上前往机场，乘坐国际航班返回中国.
                <w:br/>
                交通：参考航班：CA898 GRUPEK   0930 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北京
                <w:br/>
                晚上抵达北京首都国际机场后，结束此次旅程。
                <w:br/>
                温馨提示：
                <w:br/>
                1. 联运航班由航司配送、以航司最终确定为准，请务必乘坐，不可放弃；
                <w:br/>
                2. 北京酒店住宿由航司随机分配，仅限联运客人包含，不评星，不住费用不退。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1. 旅行社将根据最终确认的航班时间、首末站城市对行程游览顺序一并调整，最终以出团说明会或出团前（集合地）派发的行程表为准。
                <w:br/>
                2. 实际起飞、抵达时间以航空公司当日实时运行及机场现场通知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在不减少原行程正餐总数的情况下，午晚餐的安排情况，会根据内陆段航班时间变化和当天行程实际情况而有所调整，以最终出团通知上的安排为准。
                <w:br/>
                4. 行程中出发时间及车程均为参考，导游在不减少景点的前提下，可能根据路况及当时实际情况对景点顺序及出发时间进行合理调整。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 注意：由于当地复活节岛电力资源有限，无法保证每间房内都配有空调，请您谅解！）；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5.行程所列景点第一门票（注：全程景点首道门票（耶稣山、巴西伊瓜苏瀑布、伊瓜苏鸟园、阿根廷伊瓜苏瀑布、大冰川国家公园、科洛尼亚船票、马丘比丘观光火车票及景区门票、鸟岛游船，伊基托斯游船）； 
                <w:br/>
                6.10大特色餐：传统特色巴西烤肉，里约特色巴西菜，伊瓜苏瀑布景区西式自助特色午餐，卡拉法特古法烤全羊，伊基托斯雨林酒店风味餐，复活节岛海边烧烤，复活节岛面海景观餐厅，印加庄园酒店三道式晚餐，秘制羊驼肉风味餐，皮斯科传统地道秘鲁菜
                <w:br/>
                7.赠送阿根廷大冰川1小时游船（由于是赠送项目，如因航班等不可抗力因素导致无法乘坐游船，费用不退）；
                <w:br/>
                8.乌鲁班巴升级入住17世纪印加庄园五星酒店，利马升级1晚喜来登或同级国际品牌5星
                <w:br/>
                9.价值30万中国人寿旅游意外保险；
                <w:br/>
                10.赠送去程北京机场附近住宿1晚，不住不退房费！（仅限联运客人包含，以航空公司分配为准）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4.说明：持有效美国签证可免签阿根廷，秘鲁与智利（美国签证有效期半年以上）、乌拉圭（美国签证有效期一年以上）；
                <w:br/>
                5.国内段往返机票及地面交通； 
                <w:br/>
                6.美国签证费、南美签证所需公证费，乌拉圭签证 
                <w:br/>
                7.获得签证后延期出发的游客，须按对应线路的退改政策收取少量更改费用，获得签证后取消参团的客人，须按对应线路的退改政策收取定金费用；
                <w:br/>
                9.额外游览用车超时费（导游和司机每天正常工作时间不超过10小时，如超时需加收超时费）； 
                <w:br/>
                10.行程中所列游览活动之外项目所需的费用； 
                <w:br/>
                11.单间差 CNY10055.00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12.在机场内转机、候机及在飞机上时间及自由活动期间用餐由客人自理(南美内陆的航班不提供免费的飞机餐）； 
                <w:br/>
                13.出入境行李的海关税、全程行李搬运费、保管费以及行李托运费； 
                <w:br/>
                14.客人个人消费及其他私人性开支。例如交通工具上非免费餐饮费、洗衣、理发、电话、饮料、烟酒、付费电视、行李搬运、邮寄、购物、行程列明以外的用餐或宴请等；自由活动期间交通费； 
                <w:br/>
                15.因个人原因滞留产生的一切费用； 
                <w:br/>
                16.因气候或飞机、车辆、船只等交通工具发生故障导致时间延误或行程变更引起的经济损失和责任以及行李在航班托运期间的造成损坏的经济损失和责任。
                <w:br/>
                17.特别提醒：因不可抗力因素而额外产生费用的，均需要客人自行承担。
                <w:br/>
                注：1、12岁以下不占床小童减团费CNY3000/人，占床小童按成人价收取。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戴好救生衣，搭乘橡皮艇，由经验丰富的船夫掌舵驶入伊瓜苏峡谷，近距离直面磅礴的瀑布水帘，穿行于漫天水雾之间。船只迎着轰鸣的水流向前冲刺，置身瀑布激起的浪花之中；短暂体验过后，橡皮艇缓缓驶离水雾区域。这场有惊无险的冲瀑体验，令人印象深刻。</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5、客人自选项目最终是否成行由实际航班时间以及当时的实际情况而定；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1994年被联合国教科文组织选为世界遗产，位于高原沙漠中，在西元400到650年间由纳斯卡文明做出的八百多幅画，因为太大，直到1939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br/>
                地画飞机客人需现付机场税约6美元/人，旅游税47索尔（折合约14美元）/人，自费项目价格不含机场税和旅游税，机场税及旅游税金额，以当地现场收费标准为准。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320.00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2026-10-23T01:50:04+08:00</dcterms:created>
  <dcterms:modified xsi:type="dcterms:W3CDTF">2026-10-23T01:50:04+08:00</dcterms:modified>
</cp:coreProperties>
</file>

<file path=docProps/custom.xml><?xml version="1.0" encoding="utf-8"?>
<Properties xmlns="http://schemas.openxmlformats.org/officeDocument/2006/custom-properties" xmlns:vt="http://schemas.openxmlformats.org/officeDocument/2006/docPropsVTypes"/>
</file>