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【汕尾金町湾2天】畅玩2湾1岛丨私藏的蔚蓝秘境-石群岛丨网红海上古堡行程单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TX-20260822SP10318706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汕尾市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08:00流花路中国大酒店对面（越秀公园地铁站C出口）
                <w:br/>
                08:40基盛万科肯德基门口（番禺广场地铁站E出口）
                <w:br/>
                下车点：
                <w:br/>
                原上车点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入住金町湾景区内公寓 自由活动时间充足
                <w:br/>
                新晋网红点 汕尾私藏的蔚蓝秘境-石群岛 后澳玻璃果冻海
                <w:br/>
                汕尾金町湾 打卡汕尾版小“阿那亚”风帆礼堂；
                <w:br/>
                被遗忘的孤岛 网红海上古堡
                <w:br/>
                含2餐：特色海鲜餐 酒店早餐 
                <w:br/>
                优惠升级：
                <w:br/>
                1、前10名报名免费升级海景房！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集中-后澳玻璃果冻海-网红海上古堡-南海观音寺-汕尾保利金町湾
                <w:br/>
                于指定地方集中，前往汕尾（车程约3小时），到达后享用午餐：自理。
                <w:br/>
                餐后前往【后澳玻璃果冻海】这片被誉为“汕尾最后一片玻璃海”的秘境，以其清澈见底的海水和原生态的自然风光，成为广东沿海极具吸引力的小众打卡地。
                <w:br/>
                随后前往【网红海上古堡】破日的城堡在咆哮的海浪中傲然挺立，浪潮配合着莫名的韵律拍打着砖墙，溅起的浪花诉说着孤寂，光亮的减退之下，竟有一种遗世独立的感觉。这里三面环海，岬屿相连，礁岩叠兀，海浪拍打在礁石上，配上孤零零的一座“城堡’，有种孤寂破碎、沧桑失落、古老神秘又浪漫之感。
                <w:br/>
                【南海观音寺】南海寺，原称观音宫，创建于清康熙三十一年(1692)位于红海湾遮浪岛东侧打石澳。相传观世音在此地得度成正果，成为四大菩萨之一，并因此留下许多与神奇传说有关的圣迹。
                <w:br/>
                景点有“佛留沙”“佛印石”“得度石”“莲花石”“甘露泉”“柳基”“郑成功后江平水”。还有送子观音庙,财神庙等。
                <w:br/>
                【石群岛】汕尾石群岛位于广东省汕尾市东南部海域，由数十座大小岛屿和礁石群组成，星罗棋布于南海之滨。这里远离都市喧嚣，坐拥清澈碧蓝的海水、鬼斧神工的火山岩地貌，以及未被过度开发的原生态渔村文化，是广东沿海不可多得的“海上秘境”。
                <w:br/>
                集中前往【汕尾保利金町湾】（车程约45分钟）随后到酒店办理入住，入住后自由活动。
                <w:br/>
                【汕尾保利金町湾】拥有美丽的大海、 阳光、 沙滩标签，她的气质从来与璀璨、浪漫、汇聚世界上最美的景致，她孕育了全市唯5幢一线海景公寓作品，背山面海，尽享极致诗意生活。
                <w:br/>
                【汕尾版小“阿那亚”风帆礼堂】这里还有一个火爆全网的浪漫爱情胜地看完就想原地结婚!礼堂的名字叫做“风帆礼堂”，是一座海滨西式婚礼殿堂。简约流畅的线条，利用清水混凝土打造出了自然质朴的立面，门前有水池和芦苇田，背面是一望无际的大海，出片率极高!黄昏，落日余晖洒到白色的礼堂上，浪漫温柔。
                <w:br/>
                晚餐-自理。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汕尾金町湾  泊乐湾公寓或同级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酒店早餐-午餐-返程
                <w:br/>
                早上睡到自然醒，享用酒店早餐，自由活动，约11点退房后，享用午餐：特色海鲜餐。
                <w:br/>
                随后返回广州，结束愉快行程。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出发日期：9月5/10/12/17/19/24/25/26日
                <w:br/>
                收费标准	日期	价格	包含内容
                <w:br/>
                成人（占床）	9月平日	249元/人	用车+1正餐1早餐+景点门票专业导游
                <w:br/>
                成人（占床）	9月周六/24日	269元/人	
                <w:br/>
                成人（占床）	9月25/26日	369元/人	
                <w:br/>
                1.2米以上儿童/成人	所有日期	229元/人	
                <w:br/>
                1.2米以下儿童	所有日期	169元/人	仅含车位费
                <w:br/>
                房差说明
                <w:br/>
                三人房：无
                <w:br/>
                补房差：80元/人；9月周六/24日：100元/人；9月25/26日200元/人
                <w:br/>
                如报名儿童身高与实到儿童身高不符，超高费用客人自理
                <w:br/>
                【费用包含】
                <w:br/>
                1、交通：按实际参团人数安排空调旅游巴士，每人1正座；
                <w:br/>
                2、用餐：含1正1早（正餐为包含套餐，不用均无费用退）；
                <w:br/>
                3、门票：行程所含景点首道大门票（园内园景点门票自理）；
                <w:br/>
                4、住宿：汕尾金町湾旅游度假区 泊乐湾公寓或同级（具体房型按酒店安排为准，酒店不设三人房，不可加床，不设退房差，单成人必需补房差）；
                <w:br/>
                5、服务：含全程优秀导游服务；
                <w:br/>
                6、购物：纯玩无购物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2、强烈建议游客自行购买旅游意外保险。外保险。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w:br/>
                4、若因客人自身原因（含感冒等原因，导致身体不适合继续行程）中途离团或放弃游览景点（含赠送项目）的，我社视客人自动放弃行程，不退任何费用；
                <w:br/>
                <w:br/>
                5、客人擅自强行离团或不参加行程内的某项团队活动时（含酒店、用餐、景点等），请游客注意人身及财产安全，离团期间发生类似情况，一切费用、责任自行承担；
                <w:br/>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w:br/>
                7、70-75周岁以上长者须签署免责协议书，由于服务条件所限，无法接待75周岁以上长者，不便之处敬请谅解！
                <w:br/>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w:br/>
                9、18岁以下未成年人如没有成人陪同参团，必须有法定监护人签定同意书，并由18岁以上成人陪同方可参团；
                <w:br/>
                <w:br/>
                10、我社解决投诉依据客人在当地所签“意见单”为准，有任何投诉请于当时提出，否则无法给予处理；
                <w:br/>
                <w:br/>
                <w:br/>
                本人已认真阅读以上行程内容
                <w:br/>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2026-08-25T08:35:06+08:00</dcterms:created>
  <dcterms:modified xsi:type="dcterms:W3CDTF">2026-08-25T08:35:06+08:00</dcterms:modified>
</cp:coreProperties>
</file>

<file path=docProps/custom.xml><?xml version="1.0" encoding="utf-8"?>
<Properties xmlns="http://schemas.openxmlformats.org/officeDocument/2006/custom-properties" xmlns:vt="http://schemas.openxmlformats.org/officeDocument/2006/docPropsVTypes"/>
</file>