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【汕尾金町湾2天】畅玩2湾1岛丨私藏的蔚蓝秘境-石群岛丨网红海上古堡行程单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TX-20260822SP10318706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08:00流花路中国大酒店对面（越秀公园地铁站C出口）
                <w:br/>
                08:40基盛万科肯德基门口（番禺广场地铁站E出口）
                <w:br/>
                下车点：
                <w:br/>
                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入住金町湾景区内公寓 自由活动时间充足
                <w:br/>
                新晋网红点 汕尾私藏的蔚蓝秘境-石群岛 后澳玻璃果冻海
                <w:br/>
                汕尾金町湾 打卡汕尾版小“阿那亚”风帆礼堂；
                <w:br/>
                被遗忘的孤岛 网红海上古堡
                <w:br/>
                含2餐：特色海鲜餐 酒店早餐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集中-后澳玻璃果冻海-网红海上古堡-南海观音寺-汕尾保利金町湾
                <w:br/>
                于指定地方集中，前往汕尾（车程约3小时），到达后享用午餐：自理。
                <w:br/>
                餐后前往【后澳玻璃果冻海】这片被誉为“汕尾最后一片玻璃海”的秘境，以其清澈见底的海水和原生态的自然风光，成为广东沿海极具吸引力的小众打卡地。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酒店早餐-午餐-返程
                <w:br/>
                早上睡到自然醒，享用酒店早餐，自由活动，约11点退房后，享用午餐：特色海鲜餐。
                <w:br/>
                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出发日期：9月5/10/12/17/19/24/25/26日
                <w:br/>
                收费标准	日期	价格	包含内容
                <w:br/>
                成人（占床）	9月平日	249元/人	用车+1正餐1早餐+景点门票专业导游
                <w:br/>
                成人（占床）	9月周六/24日	269元/人	
                <w:br/>
                成人（占床）	9月25/26日	369元/人	
                <w:br/>
                1.2米以上儿童/成人	所有日期	229元/人	
                <w:br/>
                1.2米以下儿童	所有日期	169元/人	仅含车位费
                <w:br/>
                房差说明
                <w:br/>
                三人房：无
                <w:br/>
                补房差：80元/人；9月周六/24日：100元/人；9月25/26日200元/人
                <w:br/>
                如报名儿童身高与实到儿童身高不符，超高费用客人自理
                <w:br/>
                【费用包含】
                <w:br/>
                1、交通：按实际参团人数安排空调旅游巴士，每人1正座；
                <w:br/>
                2、用餐：含1正1早（正餐为包含套餐，不用均无费用退）；
                <w:br/>
                3、门票：行程所含景点首道大门票（园内园景点门票自理）；
                <w:br/>
                4、住宿：汕尾金町湾旅游度假区 泊乐湾公寓或同级（具体房型按酒店安排为准，酒店不设三人房，不可加床，不设退房差，单成人必需补房差）；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2026-10-21T08:47:31+08:00</dcterms:created>
  <dcterms:modified xsi:type="dcterms:W3CDTF">2026-10-21T08:47:31+08:00</dcterms:modified>
</cp:coreProperties>
</file>

<file path=docProps/custom.xml><?xml version="1.0" encoding="utf-8"?>
<Properties xmlns="http://schemas.openxmlformats.org/officeDocument/2006/custom-properties" xmlns:vt="http://schemas.openxmlformats.org/officeDocument/2006/docPropsVTypes"/>
</file>