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【春节专享*超值美西】美国西海岸四大名城10天行程单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香港-旧金山 CX872  01:00 -21:15-1 
                <w:br/>
                洛杉矶-香港  CX881  LAXHKG  22:35- 06:30+2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1）五星航空国泰往返直飞，不走回头路！
                <w:br/>
                2）美国西海岸四大名城巡游：旧金山、洛杉矶、拉斯维加斯、圣地亚哥。
                <w:br/>
                3）拉斯维加斯升级一晚入住大道国际五星枫丹白露酒店。
                <w:br/>
                4）探访加州最美卡梅尔小镇--世人心中的避世天堂。
                <w:br/>
                5）打卡加州一号海滨公路，在17英里观赏蓝天碧海的盛景。
                <w:br/>
                6）打卡知名公路-66号母亲之路。
                <w:br/>
                7）特别安排巴斯托Outlet，大牌折扣带回家！(奥莱为常规购物中心，非旅行社购物点)
                <w:br/>
                8）境外7晚国际连锁品牌酒店，享受舒适旅途！
                <w:br/>
                9）特别安排墨西哥TACO牛肉塔可、IN&amp;OUT网红汉堡特色餐体验！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深圳-(轮渡)-中国香港-(飞机)-旧金山
                <w:br/>
                ●【★】,今日于指定时间在深圳集合，前往香港机场乘机飞往美国旧金山，抵达后入住酒店。
                <w:br/>
                <w:br/>
                2月3日团期 参考航班：香港-旧金山 CX872  0100 2115-1 （2月4日在香港起飞，抵达旧金山是当地时间2月3日）
                <w:br/>
                <w:br/>
                行李规定：
                <w:br/>
                <w:br/>
                个人物品：每人1件，每件三边不超过40*15*30CM  
                <w:br/>
                <w:br/>
                手提：每人1件，每件三边不超过56*36*23CM
                <w:br/>
                <w:br/>
                （个人物品和手提行李总重不得超过7.0公斤）  
                <w:br/>
                <w:br/>
                托运：每人1件，每件23公斤，每件长宽高之和≤158CM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
                <w:br/>
                ●【★】,早餐后，旧金山市区游览。
                <w:br/>
                今日推荐自费：硅谷深度游。
                <w:br/>
                ●【旧金山艺术宫】,（不少于30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30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●【旧金山市政厅】,（不少于20分钟）旧金山市政厅是一座另人印象深刻的建筑，曾一度被公认为美国最美丽的公共建筑之一。三藩市市政厅模仿了圣彼得大教堂的建筑风格，金顶的设计则是借鉴了巴黎荣军院。
                <w:br/>
                ●【★】,（费用自理）【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旧金山-(大巴约620公里)-洛杉矶
                <w:br/>
                ●【★】,早餐后，游览17里湾、卡梅尔小镇。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洛杉矶-(大巴约195公里)-圣地亚哥-(大巴约195公里)-洛杉矶
                <w:br/>
                ●【★】,早餐后，我们乘车前往美国印第安人的故乡圣地亚哥(San Diego)，这里与墨西哥陆路接壤，是加州第二大城市，同时也是美国太平洋舰队司令部的所在地。
                <w:br/>
                今日推荐自费：【墨西哥蒂华纳边境游】。
                <w:br/>
                ●【圣地亚哥老城】,（不少于30分钟）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午餐：X     晚餐：特色晚餐（TACO牛肉塔可）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洛杉矶-(大巴约430公里)-拉斯维加斯
                <w:br/>
                ●【★】,早餐后，驱车前往拉斯维加斯，途径巴士托奥特莱斯。
                <w:br/>
                今日推荐自费【拉斯维加斯夜游】。
                <w:br/>
                <w:br/>
                【拉斯维加斯】这座美国内华达州的璀璨之城，以庞大旅游、购物、度假产业而闻名，被誉为“世界娱乐之都”和“结婚之都”。
                <w:br/>
                ●【巴斯托奥特莱斯】,（不少于60分钟）"巴斯托奥特莱斯地处沙漠，位于拉斯维加斯到洛杉矶的必经之路上，最受国人喜爱的二三线品牌几乎齐全，最重要的是，此处位于两州交界处，税点非常低，堪称折上折！。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晚餐：含晚餐（新年晚宴）   </w:t>
            </w:r>
          </w:p>
        </w:tc>
        <w:tc>
          <w:tcPr/>
          <w:p>
            <w:pPr>
              <w:pStyle w:val="indent"/>
            </w:pPr>
            <w:r>
              <w:rPr>
                <w:rFonts w:ascii="宋体" w:hAnsi="宋体" w:eastAsia="宋体" w:cs="宋体"/>
                <w:color w:val="000000"/>
                <w:sz w:val="20"/>
                <w:szCs w:val="20"/>
              </w:rPr>
              <w:t xml:space="preserve">Fontainebleau Las Vegas楓丹白露拉斯維加斯或同级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拉斯维加斯-(大巴约620公里)-佩吉
                <w:br/>
                ●【★】,早餐后，游览66号公路、塞利格曼小镇、金曼小镇。
                <w:br/>
                今天推荐自费【大峡谷国家公园】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（不少于20分钟）【金曼小镇】 是美国最知名的以66号公路为主题的小镇。正如美国小说家约翰斯坦贝克在小说《愤怒的葡萄》里所写的那样：“66号公路是母亲之路，是飞翔之路……”，虽然66号公路在美国的影响力日渐式微，但是它却成为了一种情结驻在人们的心里，全长3943公里的66号公路曾经是贯通美国东西的交通大动脉，也是美国历史的见证者。不管你是自驾，还是跟团，你都可以来到金曼小镇看看。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佩吉-(大巴约450公里)-拉斯维加斯
                <w:br/>
                ●【★】,早餐后，游览鲍威尔湖。
                <w:br/>
                *今天推荐自费【羚羊峡谷+马蹄湾】。
                <w:br/>
                ●【鲍威尔湖】,（不少于20分钟）这座241公里的狭长人造水库是美国第二大人工湖，静卧在格伦峡谷国家休闲区（Glen Canyon National Recreation Area）的深谷、突岩和美景之间。鲍威尔湖被誉为科罗拉多高原上的明珠。
                <w:br/>
                （外观，不少于15分钟）【葛兰峡谷大坝 Glen Canyon Dam】位于亚利桑那州北部，作为美国西部的重要水利工程，不仅为干旱地区提供了宝贵的水资源和电力,还成为了当地旅游的一大亮点。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拉斯维加斯-(大巴)-洛杉矶
                <w:br/>
                ●【★】,早餐后驱车返回洛杉矶，到购物店自由选购特产，而且到洛杉矶星光大道游览。夜宿航机上。
                <w:br/>
                <w:br/>
                参考航班：  洛杉矶-香港  CX881  LAXHKG  2235 0630+2
                <w:br/>
                <w:br/>
                行李规定：
                <w:br/>
                <w:br/>
                个人物品：每人1件，每件三边不超过40*15*30CM    
                <w:br/>
                <w:br/>
                手提：每人1件，每件三边不超过56*36*23CM
                <w:br/>
                <w:br/>
                （个人物品和手提行李总重不得超过7.0公斤）    
                <w:br/>
                <w:br/>
                托运：每人1件，每件23公斤，每件长宽高之和≤158CM（可咨询旅行社落实所出发团期的行李免费托运件数）。
                <w:br/>
                ●【好莱坞星光大道】,建于1958年，是一条沿美国好莱坞大道与藤街伸展的人行大道，上面有2500多颗镶有好莱坞名人姓名的星形奖章，以纪念他们对娱乐工业的贡献。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（星光大道+杜比剧院+中国大剧院总共游览时间不少于40分钟）。
                <w:br/>
                ●【★】,（购物店，约30分钟）GREEN  HEALTH  OUTLET自由选购商品。该商店主营：保健品、花旗参、海参、旅行箱、Costco精选产品。保健品品类有：虾青素、  鲨鱼肝油、叶黄素、  Q10  、男女维生素、大蒜油  、肝宝、卵磷脂  、磷虾油、骨胶原K2+D3  、助眠产品、减肥产品、小蓝片。
                <w:br/>
              </w:t>
            </w:r>
          </w:p>
        </w:tc>
        <w:tc>
          <w:tcPr/>
          <w:p>
            <w:pPr>
              <w:pStyle w:val="indent"/>
            </w:pPr>
            <w:r>
              <w:rPr>
                <w:rFonts w:ascii="宋体" w:hAnsi="宋体" w:eastAsia="宋体" w:cs="宋体"/>
                <w:color w:val="000000"/>
                <w:sz w:val="20"/>
                <w:szCs w:val="20"/>
              </w:rPr>
              <w:t xml:space="preserve">早餐：√     午餐：X     晚餐：特色晚餐（IN &amp; OUT汉堡）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洛杉矶-(飞机)-中国香港
                <w:br/>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中国香港-(大巴)-深圳
                <w:br/>
                ●【★】,抵达香港后，乘坐大巴返回深圳，于深圳湾口岸散团，结束愉快的行程！。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USD200/人（请于出团当天在机场现付给领队）；
                <w:br/>
                2.全程单房差人民币 3900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硅谷深度游</w:t>
            </w:r>
          </w:p>
        </w:tc>
        <w:tc>
          <w:tcPr/>
          <w:p>
            <w:pPr>
              <w:pStyle w:val="indent"/>
            </w:pPr>
            <w:r>
              <w:rPr>
                <w:rFonts w:ascii="宋体" w:hAnsi="宋体" w:eastAsia="宋体" w:cs="宋体"/>
                <w:color w:val="000000"/>
                <w:sz w:val="20"/>
                <w:szCs w:val="20"/>
              </w:rPr>
              <w:t xml:space="preserve">*费用包含：晚餐+交通费+服务费用 *成行人数：10人或以上 *活动时间：不低于3小时,。硅谷深度游：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
                <w:br/>
                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2026-09-15T18:43:04+08:00</dcterms:created>
  <dcterms:modified xsi:type="dcterms:W3CDTF">2026-09-15T18:43:04+08:00</dcterms:modified>
</cp:coreProperties>
</file>

<file path=docProps/custom.xml><?xml version="1.0" encoding="utf-8"?>
<Properties xmlns="http://schemas.openxmlformats.org/officeDocument/2006/custom-properties" xmlns:vt="http://schemas.openxmlformats.org/officeDocument/2006/docPropsVTypes"/>
</file>