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【春节新年“美”一天】美国超值全景东西岸七大名城+五大国家公园+大瀑布14天行程单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16:30/1905（飞行16小时5分钟）
                <w:br/>
                洛杉矶-香港  CX881  23:20- 07:20+2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2）独家安排游览五大国家公园：布莱斯峡谷国家公园、锡安国家公园、拱门国家公园、峡谷地国家公园、纪念碑谷公园。
                <w:br/>
                3）世界第一大跨国瀑布，被印第安人称为“雷神之水”的尼亚加拉大瀑布。
                <w:br/>
                4）犹他州163号公路：邂逅【阿甘正传】网红打卡地。
                <w:br/>
                5）打卡知名公路-66号母亲之路。
                <w:br/>
                6）特别安排巴斯托Outlet，大牌折扣带回家！(奥莱为常规购物中心，非旅行社购物点)
                <w:br/>
                7）特别安排墨西哥TACO牛肉塔可、IN&amp;OUT网红汉堡特色餐体验！
                <w:br/>
                8）五星航空国泰往返直飞，不走回头路！
                <w:br/>
                9）贴心安排一晚国内住宿，充分享受自由活动时间！
                <w:br/>
                10）特别安排新春晚宴，在异国它乡品味不一样的洋气新年！
                <w:br/>
                11）馈赠每位贵宾新年拜年红包一个，新年好意头，顺风顺水顺财神！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今天推荐自费：纽约深度游。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备注：如遇到哈德逊河冰封则取消。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不少于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不少于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●【时代广场】,【时代广场Times Square】【百老汇大道】（不少于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●【第五大道】,（不少于30分钟）第五大道Fifth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中央公园】,（不少于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●【★】,（费用自理，不少于2.5小时）纽约深度游：登上纽约Edge，这是纽约最高的户外观景台。Edge位于西曼哈顿新晋的哈德逊广场(Hudson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由三座位于北美洲五大湖区尼亚加拉河上瀑布的总称，与伊瓜苏瀑布、维多利亚瀑布并称为世界三大跨国瀑布。尼亚加拉瀑布以美丽的景色，巨大的水力发电能力和极具挑战性的环境保护工程而闻名于世。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
                <w:br/>
                参考航班：内陆段航班待定
                <w:br/>
                **美国内陆段航班不含餐，敬请自备。
                <w:br/>
                **美国内陆段航班不含免费行李托运额，领队会协助您办理行李托运及付费手续，参考价：首件40美元，第二件60美元。以航司实际收费为准。
                <w:br/>
                <w:br/>
                今日推荐自费：拉斯维加斯城市夜景游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拉斯维加斯城市夜景游】,（费用自理）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拉斯维加斯-(大巴约620公里)-佩吉
                <w:br/>
                ●【★】,早餐后，塞利格曼小镇、金曼小镇、66号公路。
                <w:br/>
                今日推荐自费：大峡谷国家公园
                <w:br/>
                <w:br/>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Best Western View of Lake Powell Hotel//La Quinta Inn &amp; Suites by Wyndham Page at Lake Powell或同级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佩吉-(大巴约450公里)-摩押
                <w:br/>
                ●【★】,早餐后，乘车前往游览鲍威尔湖、格兰峡谷大坝、纪念碑谷。
                <w:br/>
                今日推荐自费：羚羊峡谷+马蹄湾。
                <w:br/>
                ●【鲍威尔湖】,（不少于20分钟）【鲍威尔湖】是为纪念美国第一个漂流此河并建议开发水利的先驱而命名的。有各种红色砂岩、石拱、峡谷和万面碧波，其风景远胜米德湖，已成为美国西南部的主要国家度假区。
                <w:br/>
                ●【格兰峡谷大坝】,（外观，不少于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不少于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摩押-(大巴约480公里)-锡达城
                <w:br/>
                ●【★】,早餐后，乘车前往游览拱门国家公园、峡谷地国家公园。
                <w:br/>
                ●【拱门国家公园】,（不少于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不少于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锡达城-(大巴约280公里)-拉斯维加斯
                <w:br/>
                ●【★】,早餐后，乘车前往布莱斯峡谷国家公园。
                <w:br/>
                ●【布莱斯峡谷国家公园】,（不少于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不少于60分钟）锡安国家公园位处莫哈维沙漠、科罗拉多高原和大盆地的交界，这里独特多样的地理环境可以让很多种类的动植物生存，这里山清水秀，溪水潺潺，鸟鸣阵阵，仿佛是一片由自然构成的绝美画廊，一步一景，百看不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拉斯维加斯-(大巴约260公里)-巴斯托-(大巴约150公里)-洛杉矶
                <w:br/>
                ●【★】,早餐后，乘车前往洛杉矶市区观光，途经巴斯托。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●【巴斯托奥特莱斯】,（不少于60分钟）全美性的直销连锁商场，在这里购物有25%至70%折扣，它拥有超过40个品牌商店，例如Aeropostale,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●【★】,（购物店，不少于30分钟）Green  Health  Outlet自由选购商品。该商店主营：保健品、花旗参、海参、旅行箱、Costco精选产品。保健品品类有：虾青素、鲨鱼肝油、叶黄素、 Q10、男女维生素、大蒜油 、肝宝、卵磷脂、磷虾油、骨胶原K2+D3 、助眠产品 、减肥产品、小蓝片。
                <w:br/>
              </w:t>
            </w:r>
          </w:p>
        </w:tc>
        <w:tc>
          <w:tcPr/>
          <w:p>
            <w:pPr>
              <w:pStyle w:val="indent"/>
            </w:pPr>
            <w:r>
              <w:rPr>
                <w:rFonts w:ascii="宋体" w:hAnsi="宋体" w:eastAsia="宋体" w:cs="宋体"/>
                <w:color w:val="000000"/>
                <w:sz w:val="20"/>
                <w:szCs w:val="20"/>
              </w:rPr>
              <w:t xml:space="preserve">早餐：√     午餐：X     晚餐：特色晚餐【加州明星汉堡IN-N-OUT】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洛杉矶-(大巴约190公里)-圣迭戈-(大巴约190公里)-洛杉矶-(飞机)-中国香港
                <w:br/>
                ●【★】,早餐后，我们乘车前往美国印第安人的故乡圣地亚哥(San Diego)，这里与墨西哥陆路接壤，是加州第二大城市，同时也是美国太平洋舰队司令部的所在地。
                <w:br/>
                今日推荐自费：墨西哥蒂华纳边境游
                <w:br/>
                <w:br/>
                行程结束后乘车前往机场，乘机回国，夜宿航机上。
                <w:br/>
                参考航班：洛杉矶-香港  CX881  2320 0720+2
                <w:br/>
                行李规定：
                <w:br/>
                个人物品：每人1件，每件三边不超过40*15*30CM    
                <w:br/>
                手提：每人1件，每件三边不超过56*36*23CM
                <w:br/>
                （个人物品和手提行李总重不得超过7.0公斤）    
                <w:br/>
                托运：每人1件，每件23公斤，每件长宽高之和≤158CM。
                <w:br/>
                ●【圣地亚哥港】,（不少于30分钟）这里水深港阔，是世界闻名的美国海军太平洋舰队军港，是航空母舰和核潜艇经常出没和停泊的地方。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30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午餐：特色午餐【墨西哥牛肉TACO】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洛杉矶-(飞机)-中国香港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8.不占床小童（2-11岁）减免团费人民币2450元；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1.全程境外服务费USD280/人（请于出团当天在机场现付给领队）；
                <w:br/>
                2.全程单房差人民币5250元/人（分房以同性客人住一房为原则，如需住单人间，报名时应提出申请，并补交单房差）；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2026-10-23T18:15:47+08:00</dcterms:created>
  <dcterms:modified xsi:type="dcterms:W3CDTF">2026-10-23T18:15:47+08:00</dcterms:modified>
</cp:coreProperties>
</file>

<file path=docProps/custom.xml><?xml version="1.0" encoding="utf-8"?>
<Properties xmlns="http://schemas.openxmlformats.org/officeDocument/2006/custom-properties" xmlns:vt="http://schemas.openxmlformats.org/officeDocument/2006/docPropsVTypes"/>
</file>