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【西欧 冬春特惠】超值西欧·德法瑞意奥列比七国13天 新天鹅堡+科尔马 深圳往返直飞，布鲁塞尔进-米兰出行程单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EU20260825HUF0CG</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法国-瑞士-德国-意大利</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设计理念：本行程用心规划，带您走访德法瑞意必访景点；探索世界遗产之美、充满异国风情的意大利古城、峰峰相连有世界公园之称的瑞士、引领艺术文化与时尚潮流的法国；让您道地体验西欧文明与历史如何共存，是您畅游西欧的最佳选择！
                <w:br/>
                艺术殿堂-卢浮宫：参观世界四大博物馆之首卢浮宫，透过对艺术珍品咫尺间的欣赏，与艺术大师们来一场跨越时空的心灵对话
                <w:br/>
                童话城堡：游览德国童话城堡--新天鹅堡外观，感受独特的神秘与童话般的浪漫
                <w:br/>
                童话小镇：《中餐厅》、宫崎骏《哈尔的移动城堡》取景地，迪士尼般童话色彩小镇科尔马
                <w:br/>
                魅力罗马：拥有2700年历史的城市永恒之都--罗马，强盛的罗马帝国至今仍难掩昔日磅礡的气势
                <w:br/>
                浪漫水城：在举世闻名的浪漫“水都”、被誉为“亚得里亚海的明珠”--威尼斯，与圣马可广场上的鸽子邂逅
                <w:br/>
                翡冷翠：寻访意大利艺术密码，在文艺复兴发源地佛罗伦萨，观赏凝聚了米开朗基罗等艺术家心血的圣母百花教堂
                <w:br/>
                时尚之都：米兰被称为时尚爱好者的艺术天堂，是浪漫与奢华的代名词，是古典与现代交融的时装之都
                <w:br/>
                名城风光：“上帝后花园”&amp;仙境小镇因特拉肯+蜜月小镇琉森，浪漫之都巴黎，邮票小国—列支敦士登，“阿尔卑斯之心”因斯布鲁克，“欧洲心脏”布鲁塞尔
                <w:br/>
                经典美食：特别安排品尝KBB土耳其烤肉、法国油封烤鸡，领略法兰西美食的独特风情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深圳
                <w:br/>
                请游客在指定时间在深圳国际机场集中，由领队带领搭乘国际航班，飞往比利时首都—布鲁塞尔。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深圳  布鲁塞尔-约320KM-巴黎（法国）
                <w:br/>
                参考航班：HU759   SZX/BRU   0155-0750（航班仅供参考，具体以实际为准）
                <w:br/>
                抵达后，乘车前往“欧洲心脏”【布鲁塞尔】（游览不少于1小时），欧洲联盟的总部所在地,也是比利时的政治中心。整个城区充满了艺术气息，独有的古怪专注、动态和自我约束。曾经的统治者们在这里留下了大大小小的奢华建筑和宫殿，不少街道上还保留着不同世纪的房子，走在街道上，就好像在时间隧道里游走。
                <w:br/>
                【布鲁塞尔大广场】：1998年联合国教科文组织将布鲁塞尔大广场作为文化遗产，列入《世界遗产名录》。始建于12世纪，环广场的建筑物多为中世纪所建的哥特式、文艺复兴式、路易十四式等建筑形式，其建筑风格各异，使人有宛如置身于中世纪之感，法国作家维克多·雨果曾赞美这里是“世界上最美丽的广场”。
                <w:br/>
                【撒尿小孩雕像】：布鲁塞尔标志性建筑，被称为“布鲁塞尔第一公民”，铜像位于市中心广场转弯处，高半米左右，是个光身叉腰撒尿的小男孩。
                <w:br/>
                【天鹅咖啡馆】外观：咖啡厅的门上要雕塑着一只傲娇的白天鹅，是无产阶级革命导师马克思和恩格斯当年曾居住和工作过的地方。
                <w:br/>
                游毕乘车前往酒店入住。
                <w:br/>
                交通：飞机、旅游巴士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巴黎（法国）
                <w:br/>
                酒店早餐后，乘车前往【巴黎】（市区游览不少于1小时），法国首都巴黎，世界四个国际大都市之一，横跨塞纳河两岸，是历史之城、美食之都和创作重镇，也是著名的世界艺术之都，这个城市几乎都散发着浪漫的气息，时时都有可能发生浪漫的邂逅：
                <w:br/>
                【香榭丽舍大道】车览,香榭丽舍大街是巴黎著名的一条街道，位于卢浮宫与新凯旋门连心中轴线上的香榭丽舍大道，集齐高雅及繁华，浪漫与流行于一身盛名的道路。
                <w:br/>
                【协和广场】外观，巴黎市中心、塞纳河北岸,是法国最著名广场和世界上最美丽的广场之一，大革命时期,它被称为“革命广场”,被法国人民当作展示王权毁灭的舞台。广场历经数次改名，最后改称为协和广场。
                <w:br/>
                【凯旋门】外观，巴黎凯旋门是巴黎市的四大代表建筑之一（埃菲尔铁塔、凯旋门、卢浮宫和巴黎圣母院），也是目前香榭丽舍大街上最大的一座圆拱门，是为了纪念拿破仑在1806年在奥斯特尔里茨战役中获胜而建的。巴黎市区12条大街都以凯旋门为中心，向四周放射，气势磅礴。
                <w:br/>
                【埃菲尔铁塔】外观，矗立在塞纳河南岸法国巴黎的战神广场，它是世界著名建筑、法国文化象征之一、巴黎城市地标之一，被法国人爱称为“铁娘子”，与东京铁塔、帝国大厦并称为“西方三大著名建筑”。
                <w:br/>
                特别安排：【土耳其烤肉】一块面包裹着拌好的烧肉，咬上一口软糯的面包皮和脆香肥美的烧肉，搭配出绝妙的滋味，让你吃了还想吃，欲罢不能。
                <w:br/>
                游毕乘车前往酒店入住。
                <w:br/>
                交通：旅游巴士
                <w:br/>
              </w:t>
            </w:r>
          </w:p>
        </w:tc>
        <w:tc>
          <w:tcPr/>
          <w:p>
            <w:pPr>
              <w:pStyle w:val="indent"/>
            </w:pPr>
            <w:r>
              <w:rPr>
                <w:rFonts w:ascii="宋体" w:hAnsi="宋体" w:eastAsia="宋体" w:cs="宋体"/>
                <w:color w:val="000000"/>
                <w:sz w:val="20"/>
                <w:szCs w:val="20"/>
              </w:rPr>
              <w:t xml:space="preserve">早餐：酒店早餐     午餐：土耳其烤肉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巴黎（法国）
                <w:br/>
                酒店早餐后，乘车前往【卢浮宫】（入内不少于1.5小时，不含讲解），世界四大博物馆之一，原是法国的王宫，居住过50位法国国王和王后，是法国文艺复兴时期最珍贵的建筑物之一，以收藏丰富的古典绘画和雕刻而闻名于世，其收藏的稀世珍宝定能让您眼界大开，可以亲眼目睹三件价值连城的传世之宝，爱神维纳斯雕像《断臂维纳斯》、《胜利女神像》和达芬奇的《蒙娜丽莎》画。
                <w:br/>
                (若遇闭馆，景点顺序将相应调整，敬请谅解）
                <w:br/>
                【花宫娜香水博物馆】（入内不少于30分钟）位于巴黎歌剧院附近，馆内收藏着丰富无双的香水艺术品，为众多香水爱好者展示香水的非凡历史和诞生过程的奥秘，为人们带来灵动馥郁的感官体验。
                <w:br/>
                【奥斯曼大街】自由活动（停留不少于3小时），奥斯曼大道从巴黎第八区延伸至第九区，这里汇聚着众多的各色店铺，时常能看到街上行走着挎着各种手袋的东方面孔。您可以在附近百货商场，【老佛爷】、莎玛丽丹百货等自由购物，享受买买买的乐趣，或者您可以找家咖啡馆，尽情享受慵懒的巴黎时光。
                <w:br/>
                特别安排：【法国特色烤鸡】美味法式风情烤鸡，肉质柔嫩鲜美，入口即化。
                <w:br/>
                游毕乘车前往酒店入住。
                <w:br/>
                交通：旅游巴士
                <w:br/>
              </w:t>
            </w:r>
          </w:p>
        </w:tc>
        <w:tc>
          <w:tcPr/>
          <w:p>
            <w:pPr>
              <w:pStyle w:val="indent"/>
            </w:pPr>
            <w:r>
              <w:rPr>
                <w:rFonts w:ascii="宋体" w:hAnsi="宋体" w:eastAsia="宋体" w:cs="宋体"/>
                <w:color w:val="000000"/>
                <w:sz w:val="20"/>
                <w:szCs w:val="20"/>
              </w:rPr>
              <w:t xml:space="preserve">早餐：酒店早餐     午餐：法式烤鸡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巴黎-约450KM-科尔马-约72KM-法国小镇（法国）
                <w:br/>
                酒店早餐后，乘车前往最具德国血统的法国小镇，被誉为欧洲最美丽小镇之一的【科尔马】（游览不少于1小时）。这里宛如童话故事场景的现实写真，以古色古香的运河而闻名于世，运河上不断穿梭着搭载游客的小型汽船，络绎不绝，素有“小威尼斯”之称，靠近德国的地理位置又让这里的建筑颇具德意志色彩。据说宫崎骏拍《哈尔的移动城堡》时就曾在科尔马采风，最终将它作为动画中的小镇原型。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Appart'City Confort Mulhouse/Kyriad Belfort/BRIT HOTEL BESANCON L'HORLOGE/Ibis Montbeliard  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法国小镇-约210KM-因特拉肯-约68KM-瑞士小镇（瑞士）
                <w:br/>
                酒店早餐后，乘车前往【因特拉肯】（不少于1个小时）坐落在图恩湖和布里恩茨湖之间，又名湖间镇。因气候温和湿润，四季分明，山清水秀，风光旖旎而备受世人喜爱，有‘天堂小镇之美誉’，是瑞士乃至欧洲最古老的旅游和疗养胜地之一，游玩何维克街，连结因特拉肯东站与西站、市区的最主要街道。
                <w:br/>
                游毕乘车前往酒店入住。
                <w:br/>
                交通：旅游巴士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Campus Sursee Seminarzentrum Ag/Hotel Alpenhof Kerns/Hotel Rothaus Luzern &amp; Peruvian Culinary Art/Swissever Zug Swiss Quality Hotel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瑞士小镇-琉森-约133KM-瓦杜兹-约176KM-新天鹅堡-约115KM-因斯布鲁克（奥地利）
                <w:br/>
                酒店早餐后，乘车前往有欧洲花园和浪漫蜜月小镇之称【琉森】（停留时间不少于1小时），拥有美丽的琉森湖、古雅的中世纪建筑和壮观的阿尔卑斯山脉相互映衬，让人流连忘返。游览美丽的【琉森湖】，品味一下“水光潋滟晴方好，山色空蒙雨亦奇”的意境，穿过被冠以“水塔花桥”美誉的【卡柏尔木桥】，参观代表瑞士精神的【狮子纪念碑】。随后自由活动，漫步琉森，享受阿尔卑斯小镇的美好时光。
                <w:br/>
                乘车前往欧洲著名"邮票小国"列支敦士登-【瓦杜兹】（游览不少于1小时），德语意为“发石头”，位于瑞士和奥地利之间的阿尔卑斯山谷中，是欧洲中部风光绮丽的微型小国，国土面积仅有160平方千米。工业、邮票业、旅游业发达是世界上最富有的国家之一。这里没有大城市，没有连成片的城镇、乡村，空气清新，让人感到恬静、安逸。国家虽小，却以设计新颖、装帧精美的邮票著称于世，有“邮票王国”的美誉。
                <w:br/>
                乘车前往德国富森，【新天鹅堡】（远眺外观，不含上下山交通费用，停留不少于30分钟）建于1869年，坐落在德国慕尼黑以南壮丽的阿尔卑斯山麓，被美丽的湖泊和森林环绕着，是德国的象征，是迪士尼城堡的原型，所以也称之为灰姑娘城堡。巴伐利亚国王路德维希二世的行宫之一，是其为实现其一生理想表现出中古世纪骑士精神所建而成的梦幻城堡。它的建筑风格独特，融合了哥特式和浪漫主义的元素，展现了当时国王路德维希二世对于浪漫主义艺术的热爱和推崇。（欧洲冬季天黑时间较早，可能需要夜游，敬请谅解。）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Waldhotel Superior Seefeld Tirol/Hotel Olympia/Djakovic Kg Gasthof Ramona  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因斯布鲁克-约360KM-威尼斯-约110KM-意大利小镇（意大利）
                <w:br/>
                酒店早餐后，乘车前往奥地利【因斯布鲁克】（游览不少于30分钟），群山环绕的“阿尔卑斯山谷的宝石”，著名的冰雪之城和两届冬奥会的举办地，也是阿尔卑斯山谷中一座迷人的中世纪小城。四周环绕的山峦，独特且精致的古建筑，巴洛克或哥特式风格，无时无刻不散发出无穷的魅力。游览充满古典优美建筑的古城，参观市中心标志【黄金屋顶】（外观），建于1500年，以前这座建筑曾是公爵的府第，楼顶使用了2657枚金铜瓦镶嵌而成，金顶屋檐角边缘饰有动物图案的雕饰花纹，廊柱表面围满了浮雕。
                <w:br/>
                乘车前往【威尼斯】。乘船登上主岛游览（不少于1个小时）：【叹息桥】（外观）两端连结着总督府和威尼斯监狱，是古代由法院向监狱押送死囚的必经之路，因为桥上死囚的叹息声而名。【圣马可广场】是威尼斯的心脏，东侧是【圣马可教堂】和【钟楼】（外观），西侧是【总督府】（外观），成群的鸽子在广场戏耍、觅食，游客络绎不绝。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Methis Hotel &amp; SPA/Hotel Albatros S.R.L./Blue Dream Hotel   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意大利小镇-约130KM-佛罗伦萨-约280KM-罗马（意大利）
                <w:br/>
                酒店早餐后，乘车前往文艺复兴发源地【佛罗伦萨】游览（不少于2小时）：参观世界五大教堂之一的【圣母百花大教堂】（外观），它是一座由白色、粉红色、绿色的大理石按几何图案装饰起来的美丽的大教堂。【希诺利亚广场】是佛罗伦萨的市政广场，也是这里最热闹的广场。广场上有不同时期的大理石雕像作品，如大卫像、海克力斯像等。【圣十字广场自由活动】十字广场上有一座著名的十字架，是这座广场、广场上的教堂以及整个城区名字的由来。很多非常著名的意大利人，如米开朗基罗、伽利略和马基雅维利等都安葬在广场上的圣十字教堂中。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Roma Aurelia Antica/Hotel Palace 2000/Hotel Pineta Palace  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罗马-约330KM-意大利小镇（意大利）
                <w:br/>
                酒店早餐后，乘车前往意大利首都【罗马】，市区参观。「永恒之都」-罗马随处可见古罗马帝国时期古迹；途径【古罗马废墟】：它位于【古罗马斗兽场】（门外拍照不少于20分钟）之旁，昔日为古罗马帝国的中心，是现存世界最大面积的古罗马废墟，曾建有无数的宫殿和建筑群，现在却只剩下颓垣败瓦，一片荒凉。附近还有【君士坦丁大帝凯旋门】（门外拍照不少于15分钟）其雕刻工艺十分精巧。
                <w:br/>
                游毕乘车前往酒店入住。
                <w:br/>
                交通：飞机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Ristorante Alcide/Hotel Carignano/Hotel Ambrosiano  或同级</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意大利小镇-约300KM-米兰（意大利）
                <w:br/>
                酒店早餐后，乘车前往【米兰】市区游览（不少于60分钟），世界时尚艺术中心，世界设计之都，世界历史文化名城：
                <w:br/>
                【米兰大教堂】(外观)位于米兰大广场，是米兰的象征，是世界五大教堂之一，规模居世界第二。拿破仑曾于1805年在米兰大教堂举行加冕仪式。
                <w:br/>
                【斯卡拉广场】广场中间是达•芬奇的雕像。达•芬奇一手握书, 一手微微抬起, 面容端庄, 深邃明澈的双眸, 透露出智慧光芒．碑座上还立有他的四位得意门生的立像。
                <w:br/>
                【斯卡拉歌剧院】(外观)世界著名歌剧院，誉为“歌剧之麦加”而其最著名之处便在于它顶部的“钻石”。
                <w:br/>
                【马力诺宫】(外观)是位于米兰市中心的16世纪的代表性建筑，至今是米兰市政厅所在地。
                <w:br/>
                【艾曼纽二世回廊】(外观)被称为“米兰的客厅”，得名于意大利统一后的国王埃马努埃莱二世，这里被认为是欧洲非常美的商业拱廊之一。拱廊是设计师仿照巴黎古典商业拱廊而建的，阳光透过玻璃屋顶，照射在底下精致的浮雕和壁画上，泛着神圣的金色光芒。
                <w:br/>
                游毕乘车前往酒店入住。
                <w:br/>
                交通：巴士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Concorde Fiera/Luna Hotel Motel Airport/Hotel Excelsior Magenta  或同级</w:t>
            </w:r>
          </w:p>
        </w:tc>
      </w:tr>
      <w:tr>
        <w:trPr/>
        <w:tc>
          <w:tcPr/>
          <w:p>
            <w:pPr>
              <w:pStyle w:val="center"/>
            </w:pPr>
            <w:r>
              <w:rPr>
                <w:rFonts w:ascii="宋体" w:hAnsi="宋体" w:eastAsia="宋体" w:cs="宋体"/>
                <w:color w:val="000000"/>
                <w:sz w:val="20"/>
                <w:szCs w:val="20"/>
              </w:rPr>
              <w:t xml:space="preserve">D12</w:t>
            </w:r>
          </w:p>
        </w:tc>
        <w:tc>
          <w:tcPr/>
          <w:p>
            <w:pPr>
              <w:pStyle w:val="indent"/>
            </w:pPr>
            <w:r>
              <w:rPr>
                <w:rFonts w:ascii="宋体" w:hAnsi="宋体" w:eastAsia="宋体" w:cs="宋体"/>
                <w:color w:val="000000"/>
                <w:sz w:val="20"/>
                <w:szCs w:val="20"/>
              </w:rPr>
              <w:t xml:space="preserve">
                米兰 - 深圳
                <w:br/>
                参考航班：HU7974   MXP/SZX   1035-0500+1（航班仅供参考，具体以实际为准）
                <w:br/>
                酒店早餐后，前往机场乘坐国际航班返回深圳。
                <w:br/>
                交通：巴士/飞机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D13</w:t>
            </w:r>
          </w:p>
        </w:tc>
        <w:tc>
          <w:tcPr/>
          <w:p>
            <w:pPr>
              <w:pStyle w:val="indent"/>
            </w:pPr>
            <w:r>
              <w:rPr>
                <w:rFonts w:ascii="宋体" w:hAnsi="宋体" w:eastAsia="宋体" w:cs="宋体"/>
                <w:color w:val="000000"/>
                <w:sz w:val="20"/>
                <w:szCs w:val="20"/>
              </w:rPr>
              <w:t xml:space="preserve">
                深圳
                <w:br/>
                抵达深圳国际机场，结束浪漫的欧洲之旅。抵达后，请将护照和全部登机牌交予领队，以便领馆核销您的签证，给你留下良好的出境记录。
                <w:br/>
                温馨提示：一般领事馆核销护照会抽取面试，而前往面试的交通费用将由客人自理，所以请各位贵宾在回国后的10天内不要安排长距离的商旅活动。如需面试销签的客人，保证在团队回到72小时之内到领馆面试销签；同一个团队必须同一时间面试销签。如客人不配合领事馆销签而引起的被欧盟等发达国家列入黑名单等责任自负，我公司也将使用法律手段进行追责索赔。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1.国际往返机票、机场税，团队经济舱；
                <w:br/>
                2.全程欧洲标准三-四星级酒店，特别升级巴黎连住3晚，1/2标准双人房；(备注：巴黎展会期间不保证连住且酒店可能拉远)
                <w:br/>
                3.行程所列餐食，酒店早餐，全程9个正餐，中式团餐5菜一汤+2个特色餐：KBB土耳其烤肉+法国油封烤鸡（如遇退餐8欧元/人/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4.境外旅游巴士，保证每人一正座；
                <w:br/>
                5.全程专业中文领队兼导游；
                <w:br/>
                6.基本景点大门票（只含卢浮宫（不含讲解）、威尼斯上下岛船票），其它为外观或免费；
                <w:br/>
                欧洲旅游意外保险（本公司强烈要求旅客自行购买旅游意外保险，以更全面保障旅客利益）；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1.不含签证费+司导服务费+酒店税合计4000元/人（该费用与团款一起收取）；
                <w:br/>
                2.全程酒店单人间附加费 2800元/人（酒店单房差仅指普通单人间如要求安排大床房或标双，单房差另议）；
                <w:br/>
                3.因调整航空燃油价格而导致机票价格上升，需另外补交燃油升幅的差价；
                <w:br/>
                4.护照费及申请签证中准备相关材料所需的制作费、手续费，如未成年人公证、认证费等；
                <w:br/>
                5.前往领事馆打指模及面签和面销产生的各种费用，如交通费、住宿费等；
                <w:br/>
                6.出入境行李的海关税、搬运费、保管费和超重（件）行李托运费或运输期间行李的损坏费；
                <w:br/>
                7.旅途中飞机/火车/船只等交通工具的等候及转乘时的用餐；
                <w:br/>
                8.行程中的一切个人消费（例如酒店内的酒水、洗衣、上网、通讯等费用）及自由活动期间的餐费、交通费等；
                <w:br/>
                9.行程中未提到的其它费用：如特殊门票、游船（轮）、缆车、地铁票、公交票等费用；
                <w:br/>
                10.因交通延阻、罢工、天气、飞机机器故障、航班取消或更改及其它不可抗力原因导致的费用；
                <w:br/>
                因自身原因滞留、违约、自身过错、自由活动期间内或自身疾病引起的人身和财产损失；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德国 新天鹅堡 APOLLO</w:t>
            </w:r>
          </w:p>
        </w:tc>
        <w:tc>
          <w:tcPr/>
          <w:p>
            <w:pPr>
              <w:pStyle w:val="indent"/>
            </w:pPr>
            <w:r>
              <w:rPr>
                <w:rFonts w:ascii="宋体" w:hAnsi="宋体" w:eastAsia="宋体" w:cs="宋体"/>
                <w:color w:val="000000"/>
                <w:sz w:val="20"/>
                <w:szCs w:val="20"/>
              </w:rPr>
              <w:t xml:space="preserve">
                香水、化妆品、首饰、手表、皮具等
                <w:br/>
                地址：Schwangauer Str.， Schwangau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列支敦士登 瓦杜兹 HUBER</w:t>
            </w:r>
          </w:p>
        </w:tc>
        <w:tc>
          <w:tcPr/>
          <w:p>
            <w:pPr>
              <w:pStyle w:val="indent"/>
            </w:pPr>
            <w:r>
              <w:rPr>
                <w:rFonts w:ascii="宋体" w:hAnsi="宋体" w:eastAsia="宋体" w:cs="宋体"/>
                <w:color w:val="000000"/>
                <w:sz w:val="20"/>
                <w:szCs w:val="20"/>
              </w:rPr>
              <w:t xml:space="preserve">
                高端钟表珠宝
                <w:br/>
                地址：Städtle ，Vaduz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奥地利 因斯布鲁克 Swarovski</w:t>
            </w:r>
          </w:p>
        </w:tc>
        <w:tc>
          <w:tcPr/>
          <w:p>
            <w:pPr>
              <w:pStyle w:val="indent"/>
            </w:pPr>
            <w:r>
              <w:rPr>
                <w:rFonts w:ascii="宋体" w:hAnsi="宋体" w:eastAsia="宋体" w:cs="宋体"/>
                <w:color w:val="000000"/>
                <w:sz w:val="20"/>
                <w:szCs w:val="20"/>
              </w:rPr>
              <w:t xml:space="preserve">
                珠宝首饰
                <w:br/>
                地址：Herzog-Friedrich-Straße， Innsbruck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巴黎 【巴黎深度游】或（夜游）</w:t>
            </w:r>
          </w:p>
        </w:tc>
        <w:tc>
          <w:tcPr/>
          <w:p>
            <w:pPr>
              <w:pStyle w:val="indent"/>
            </w:pPr>
            <w:r>
              <w:rPr>
                <w:rFonts w:ascii="宋体" w:hAnsi="宋体" w:eastAsia="宋体" w:cs="宋体"/>
                <w:color w:val="000000"/>
                <w:sz w:val="20"/>
                <w:szCs w:val="20"/>
              </w:rPr>
              <w:t xml:space="preserve">
                闻名世界的巴黎，深度体验巴黎这座城市，感受这场流动的盛宴，老而神秘的巴黎圣母院、俯瞰巴黎全景的蒙马特高地，夜游巴黎圣母院、蒙马特高地的圣心教堂、巴黎铁塔夜景，全面且深度的游览，让您对巴黎的美留下永久的回忆！
                <w:br/>
                含司机加班费、夜间进城费、租车费（20人成行）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90.00</w:t>
            </w:r>
          </w:p>
        </w:tc>
      </w:tr>
      <w:tr>
        <w:trPr/>
        <w:tc>
          <w:tcPr/>
          <w:p>
            <w:pPr>
              <w:pStyle w:val="indent"/>
            </w:pPr>
            <w:r>
              <w:rPr>
                <w:rFonts w:ascii="宋体" w:hAnsi="宋体" w:eastAsia="宋体" w:cs="宋体"/>
                <w:color w:val="000000"/>
                <w:sz w:val="20"/>
                <w:szCs w:val="20"/>
              </w:rPr>
              <w:t xml:space="preserve">①巴黎【凡尔赛宫】 ②巴黎【枫丹白露宫】</w:t>
            </w:r>
          </w:p>
        </w:tc>
        <w:tc>
          <w:tcPr/>
          <w:p>
            <w:pPr>
              <w:pStyle w:val="indent"/>
            </w:pPr>
            <w:r>
              <w:rPr>
                <w:rFonts w:ascii="宋体" w:hAnsi="宋体" w:eastAsia="宋体" w:cs="宋体"/>
                <w:color w:val="000000"/>
                <w:sz w:val="20"/>
                <w:szCs w:val="20"/>
              </w:rPr>
              <w:t xml:space="preserve">
                ①凡尔赛宫是法兰西艺术的明珠，位于巴黎市郊，在路易十四时代修建。宫殿、花园壮观精美，内部陈设和装潢富艺术性。它是欧洲可以和北京故宫媲美的皇宫。
                <w:br/>
                含团队定位费、门票、中文讲解费、车费、停车费、司机加班费（不含花园）。成行人数20人，约60分钟。
                <w:br/>
                ②枫丹白露是法国较大的王宫之一，其风景绮丽，森林茂盛，古迹众多，是著名的旅游胜地。格外美丽的是弗朗索瓦一世的画廊。室内有众多的寓意画、水果装饰品、花环彩带和丰富的石膏花饰、雕塑品，是带意大利风格的法国文艺复兴艺术的典范。
                <w:br/>
                含门票、讲解费、预订费、车费、停车费。成行人数20人，约60分钟。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95.00</w:t>
            </w:r>
          </w:p>
        </w:tc>
      </w:tr>
      <w:tr>
        <w:trPr/>
        <w:tc>
          <w:tcPr/>
          <w:p>
            <w:pPr>
              <w:pStyle w:val="indent"/>
            </w:pPr>
            <w:r>
              <w:rPr>
                <w:rFonts w:ascii="宋体" w:hAnsi="宋体" w:eastAsia="宋体" w:cs="宋体"/>
                <w:color w:val="000000"/>
                <w:sz w:val="20"/>
                <w:szCs w:val="20"/>
              </w:rPr>
              <w:t xml:space="preserve">巴黎 【卢浮宫专业讲解】</w:t>
            </w:r>
          </w:p>
        </w:tc>
        <w:tc>
          <w:tcPr/>
          <w:p>
            <w:pPr>
              <w:pStyle w:val="indent"/>
            </w:pPr>
            <w:r>
              <w:rPr>
                <w:rFonts w:ascii="宋体" w:hAnsi="宋体" w:eastAsia="宋体" w:cs="宋体"/>
                <w:color w:val="000000"/>
                <w:sz w:val="20"/>
                <w:szCs w:val="20"/>
              </w:rPr>
              <w:t xml:space="preserve">
                无论内外都是美轮美奂的卢浮宫，坐落于塞纳河畔北岸，其博物馆地位位居世界四大博物馆之首，这里有包括绘画、雕塑等超过 40 万件的藏品，专业讲解将带您领略精华的部分，让您不走弯路的深入了解其珍贵的价值！
                <w:br/>
                含讲解费、预订费、司导服务费（20人成行）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€(欧元) 60.00</w:t>
            </w:r>
          </w:p>
        </w:tc>
      </w:tr>
      <w:tr>
        <w:trPr/>
        <w:tc>
          <w:tcPr/>
          <w:p>
            <w:pPr>
              <w:pStyle w:val="indent"/>
            </w:pPr>
            <w:r>
              <w:rPr>
                <w:rFonts w:ascii="宋体" w:hAnsi="宋体" w:eastAsia="宋体" w:cs="宋体"/>
                <w:color w:val="000000"/>
                <w:sz w:val="20"/>
                <w:szCs w:val="20"/>
              </w:rPr>
              <w:t xml:space="preserve">①巴黎【巴黎歌剧院】 ②巴黎【荣军院】</w:t>
            </w:r>
          </w:p>
        </w:tc>
        <w:tc>
          <w:tcPr/>
          <w:p>
            <w:pPr>
              <w:pStyle w:val="indent"/>
            </w:pPr>
            <w:r>
              <w:rPr>
                <w:rFonts w:ascii="宋体" w:hAnsi="宋体" w:eastAsia="宋体" w:cs="宋体"/>
                <w:color w:val="000000"/>
                <w:sz w:val="20"/>
                <w:szCs w:val="20"/>
              </w:rPr>
              <w:t xml:space="preserve">
                ①巴黎歌剧院是拿破仑三世的荣耀，欧洲同时也是世界上著名，美丽的歌剧院之一。无论外表还是内部都极尽壮观，奢华。进入到歌剧院内部，追随《虎口脱险》的脚步，体会《歌剧魅影》的场景，真正亲身感受贵族们延续至今的社交场所，带给您无与伦比的视觉盛宴。
                <w:br/>
                含门票、车费、讲解费、预订费、导游服务费。成行人数20人，约60分钟。
                <w:br/>
                ②荣军院全称为荣誉军人院，位于巴黎。它由路易十四下令建造，原本是用来安置伤残军人的。现在主体部分被改为军事博物馆，原来的教堂则被改建为拿破崙的陵墓，每天都吸引著来自世界各地的游客前来参观。荣军院的前面是荣军院广场，路两旁有着大片的草坪。
                <w:br/>
                含门票、讲解费、预订费、车费、导游服务费。成行人数20人，约60分钟。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巴黎 【塞纳河游船】</w:t>
            </w:r>
          </w:p>
        </w:tc>
        <w:tc>
          <w:tcPr/>
          <w:p>
            <w:pPr>
              <w:pStyle w:val="indent"/>
            </w:pPr>
            <w:r>
              <w:rPr>
                <w:rFonts w:ascii="宋体" w:hAnsi="宋体" w:eastAsia="宋体" w:cs="宋体"/>
                <w:color w:val="000000"/>
                <w:sz w:val="20"/>
                <w:szCs w:val="20"/>
              </w:rPr>
              <w:t xml:space="preserve">贯穿巴黎市中心的塞纳河，两岸建筑优雅华丽，无论是时尚文青的左岸或典雅精致的右岸都拥有无穷魅力。乘船漫游巴黎，置身经典电影中的浪漫场景，是来到巴黎不能错过的体验。游船时间约1小时，船上有中文讲解。含预订费、船票、车费、司机加班费（20人成行）</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巴黎 【红磨坊歌舞表演】</w:t>
            </w:r>
          </w:p>
        </w:tc>
        <w:tc>
          <w:tcPr/>
          <w:p>
            <w:pPr>
              <w:pStyle w:val="indent"/>
            </w:pPr>
            <w:r>
              <w:rPr>
                <w:rFonts w:ascii="宋体" w:hAnsi="宋体" w:eastAsia="宋体" w:cs="宋体"/>
                <w:color w:val="000000"/>
                <w:sz w:val="20"/>
                <w:szCs w:val="20"/>
              </w:rPr>
              <w:t xml:space="preserve">
                1889 年红磨坊歌舞厅在康康舞的乐声中正式诞生，在距今 130多年历史中，演出几乎从未间断，世界各国的众多政要名流都曾欣赏过红磨坊的歌舞表演。发展到今天，已经是集歌舞表演、杂技、脱口秀于一体、以舞蹈为主的综合性艺术演出！古典，美感，震撼，布景场面宏大，节目扣人心弦，令人叹为观止。
                <w:br/>
                含专车接送费、门票费、预订费、夜总会服务生小费、香槟（20人成行）
              </w:t>
            </w:r>
          </w:p>
        </w:tc>
        <w:tc>
          <w:tcPr/>
          <w:p>
            <w:pPr>
              <w:pStyle w:val="indent"/>
            </w:pPr>
            <w:r>
              <w:rPr>
                <w:rFonts w:ascii="宋体" w:hAnsi="宋体" w:eastAsia="宋体" w:cs="宋体"/>
                <w:color w:val="000000"/>
                <w:sz w:val="20"/>
                <w:szCs w:val="20"/>
              </w:rPr>
              <w:t xml:space="preserve">135 分钟</w:t>
            </w:r>
          </w:p>
        </w:tc>
        <w:tc>
          <w:tcPr/>
          <w:p>
            <w:pPr>
              <w:pStyle w:val="right"/>
            </w:pPr>
            <w:r>
              <w:rPr>
                <w:rFonts w:ascii="宋体" w:hAnsi="宋体" w:eastAsia="宋体" w:cs="宋体"/>
                <w:color w:val="000000"/>
                <w:sz w:val="20"/>
                <w:szCs w:val="20"/>
              </w:rPr>
              <w:t xml:space="preserve">€(欧元) 260.00</w:t>
            </w:r>
          </w:p>
        </w:tc>
      </w:tr>
      <w:tr>
        <w:trPr/>
        <w:tc>
          <w:tcPr/>
          <w:p>
            <w:pPr>
              <w:pStyle w:val="indent"/>
            </w:pPr>
            <w:r>
              <w:rPr>
                <w:rFonts w:ascii="宋体" w:hAnsi="宋体" w:eastAsia="宋体" w:cs="宋体"/>
                <w:color w:val="000000"/>
                <w:sz w:val="20"/>
                <w:szCs w:val="20"/>
              </w:rPr>
              <w:t xml:space="preserve">瑞士 【阿尔卑斯雪山】</w:t>
            </w:r>
          </w:p>
        </w:tc>
        <w:tc>
          <w:tcPr/>
          <w:p>
            <w:pPr>
              <w:pStyle w:val="indent"/>
            </w:pPr>
            <w:r>
              <w:rPr>
                <w:rFonts w:ascii="宋体" w:hAnsi="宋体" w:eastAsia="宋体" w:cs="宋体"/>
                <w:color w:val="000000"/>
                <w:sz w:val="20"/>
                <w:szCs w:val="20"/>
              </w:rPr>
              <w:t xml:space="preserve">瑞士的阿尔卑斯山，被畅销旅游书《孤独星球》评为一生之中必去的地方之一。是人人都梦想能来的梦想之地！登上阿尔卑斯山顶，俯瞰如诗如画的山村小镇、俊俏的山川风光，蓝天、白云以及浓墨重彩的山林都在您的眼前！这里没有历史，只有令人窒息的美，征服桀骜不驯的阿尔卑斯山，人生的满足感油然而生！含上下山交通、车费、 停车费、司导服务费（20人成行）</w:t>
            </w:r>
          </w:p>
        </w:tc>
        <w:tc>
          <w:tcPr/>
          <w:p>
            <w:pPr>
              <w:pStyle w:val="indent"/>
            </w:pPr>
            <w:r>
              <w:rPr>
                <w:rFonts w:ascii="宋体" w:hAnsi="宋体" w:eastAsia="宋体" w:cs="宋体"/>
                <w:color w:val="000000"/>
                <w:sz w:val="20"/>
                <w:szCs w:val="20"/>
              </w:rPr>
              <w:t xml:space="preserve">150 分钟</w:t>
            </w:r>
          </w:p>
        </w:tc>
        <w:tc>
          <w:tcPr/>
          <w:p>
            <w:pPr>
              <w:pStyle w:val="right"/>
            </w:pPr>
            <w:r>
              <w:rPr>
                <w:rFonts w:ascii="宋体" w:hAnsi="宋体" w:eastAsia="宋体" w:cs="宋体"/>
                <w:color w:val="000000"/>
                <w:sz w:val="20"/>
                <w:szCs w:val="20"/>
              </w:rPr>
              <w:t xml:space="preserve">€(欧元) 140.00</w:t>
            </w:r>
          </w:p>
        </w:tc>
      </w:tr>
      <w:tr>
        <w:trPr/>
        <w:tc>
          <w:tcPr/>
          <w:p>
            <w:pPr>
              <w:pStyle w:val="indent"/>
            </w:pPr>
            <w:r>
              <w:rPr>
                <w:rFonts w:ascii="宋体" w:hAnsi="宋体" w:eastAsia="宋体" w:cs="宋体"/>
                <w:color w:val="000000"/>
                <w:sz w:val="20"/>
                <w:szCs w:val="20"/>
              </w:rPr>
              <w:t xml:space="preserve">瑞士 【黄金列车】</w:t>
            </w:r>
          </w:p>
        </w:tc>
        <w:tc>
          <w:tcPr/>
          <w:p>
            <w:pPr>
              <w:pStyle w:val="indent"/>
            </w:pPr>
            <w:r>
              <w:rPr>
                <w:rFonts w:ascii="宋体" w:hAnsi="宋体" w:eastAsia="宋体" w:cs="宋体"/>
                <w:color w:val="000000"/>
                <w:sz w:val="20"/>
                <w:szCs w:val="20"/>
              </w:rPr>
              <w:t xml:space="preserve">
                乘坐欧洲知名的观光列车——金色山口列车，集中了瑞士秀美的风景，您可以纵览瑞士的湖光山色！瑞士那迷人的，令人窒息的山景和湖景一定让您流连忘返，随手一张照片，都可以作为精美的明信片！
                <w:br/>
                含列车车票、预定费、司导服务费（20人成行）
              </w:t>
            </w:r>
          </w:p>
        </w:tc>
        <w:tc>
          <w:tcPr/>
          <w:p>
            <w:pPr>
              <w:pStyle w:val="indent"/>
            </w:pPr>
            <w:r>
              <w:rPr>
                <w:rFonts w:ascii="宋体" w:hAnsi="宋体" w:eastAsia="宋体" w:cs="宋体"/>
                <w:color w:val="000000"/>
                <w:sz w:val="20"/>
                <w:szCs w:val="20"/>
              </w:rPr>
              <w:t xml:space="preserve">110 分钟</w:t>
            </w:r>
          </w:p>
        </w:tc>
        <w:tc>
          <w:tcPr/>
          <w:p>
            <w:pPr>
              <w:pStyle w:val="right"/>
            </w:pPr>
            <w:r>
              <w:rPr>
                <w:rFonts w:ascii="宋体" w:hAnsi="宋体" w:eastAsia="宋体" w:cs="宋体"/>
                <w:color w:val="000000"/>
                <w:sz w:val="20"/>
                <w:szCs w:val="20"/>
              </w:rPr>
              <w:t xml:space="preserve">€(欧元) 140.00</w:t>
            </w:r>
          </w:p>
        </w:tc>
      </w:tr>
      <w:tr>
        <w:trPr/>
        <w:tc>
          <w:tcPr/>
          <w:p>
            <w:pPr>
              <w:pStyle w:val="indent"/>
            </w:pPr>
            <w:r>
              <w:rPr>
                <w:rFonts w:ascii="宋体" w:hAnsi="宋体" w:eastAsia="宋体" w:cs="宋体"/>
                <w:color w:val="000000"/>
                <w:sz w:val="20"/>
                <w:szCs w:val="20"/>
              </w:rPr>
              <w:t xml:space="preserve">琉森  【琉森湖游船】</w:t>
            </w:r>
          </w:p>
        </w:tc>
        <w:tc>
          <w:tcPr/>
          <w:p>
            <w:pPr>
              <w:pStyle w:val="indent"/>
            </w:pPr>
            <w:r>
              <w:rPr>
                <w:rFonts w:ascii="宋体" w:hAnsi="宋体" w:eastAsia="宋体" w:cs="宋体"/>
                <w:color w:val="000000"/>
                <w:sz w:val="20"/>
                <w:szCs w:val="20"/>
              </w:rPr>
              <w:t xml:space="preserve">
                古代瑞士的首都琉森，环抱于阿尔卑斯山心脏位置，这里有瑞士境内较大-天鹅湖。北岸是美轮美奂的瑞吉雪山，岸则是连绵起伏的皮拉图斯雪山，配合沿岸城市和村庄的美丽风景，登山和游湖，是来到瑞士的两个必玩项目！欣赏其诗意的自然美景。
                <w:br/>
                含车费、停车费、船票、司导服务费（20人成行）
              </w:t>
            </w:r>
          </w:p>
        </w:tc>
        <w:tc>
          <w:tcPr/>
          <w:p>
            <w:pPr>
              <w:pStyle w:val="indent"/>
            </w:pPr>
            <w:r>
              <w:rPr>
                <w:rFonts w:ascii="宋体" w:hAnsi="宋体" w:eastAsia="宋体" w:cs="宋体"/>
                <w:color w:val="000000"/>
                <w:sz w:val="20"/>
                <w:szCs w:val="20"/>
              </w:rPr>
              <w:t xml:space="preserve">45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瑞士 【伯尔尼】</w:t>
            </w:r>
          </w:p>
        </w:tc>
        <w:tc>
          <w:tcPr/>
          <w:p>
            <w:pPr>
              <w:pStyle w:val="indent"/>
            </w:pPr>
            <w:r>
              <w:rPr>
                <w:rFonts w:ascii="宋体" w:hAnsi="宋体" w:eastAsia="宋体" w:cs="宋体"/>
                <w:color w:val="000000"/>
                <w:sz w:val="20"/>
                <w:szCs w:val="20"/>
              </w:rPr>
              <w:t xml:space="preserve">
                伯尔尼是瑞士的首都，联邦政府与议会设在此处，各国大使馆及一些国际机构聚集于此。伯尔尼的老城直到现在仍然完整地保留着之前的建筑风貌，并已被联合国教科文组织列入《世界文化遗产名录》。
                <w:br/>
                含车费、停车费、司导服务费（20人成行）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威尼斯 【黄金运河游船】</w:t>
            </w:r>
          </w:p>
        </w:tc>
        <w:tc>
          <w:tcPr/>
          <w:p>
            <w:pPr>
              <w:pStyle w:val="indent"/>
            </w:pPr>
            <w:r>
              <w:rPr>
                <w:rFonts w:ascii="宋体" w:hAnsi="宋体" w:eastAsia="宋体" w:cs="宋体"/>
                <w:color w:val="000000"/>
                <w:sz w:val="20"/>
                <w:szCs w:val="20"/>
              </w:rPr>
              <w:t xml:space="preserve">
                威尼斯是世界上一座没有陆地交通的城市，所有的交通工具都是船。黄金大运河是威尼斯的精华景区，乘坐电影007场景中的游艇，穿越震撼的黄金大运河，途径280多个贵族宫殿，包括马可波罗的故居，茜茜公主的故居，领略莎士比亚巨著《威尼斯商人》中的里亚托桥，感受东西方文明在这里的碰撞！
                <w:br/>
                含船票、预订费、司导服务费（20人成行）
              </w:t>
            </w:r>
          </w:p>
        </w:tc>
        <w:tc>
          <w:tcPr/>
          <w:p>
            <w:pPr>
              <w:pStyle w:val="indent"/>
            </w:pPr>
            <w:r>
              <w:rPr>
                <w:rFonts w:ascii="宋体" w:hAnsi="宋体" w:eastAsia="宋体" w:cs="宋体"/>
                <w:color w:val="000000"/>
                <w:sz w:val="20"/>
                <w:szCs w:val="20"/>
              </w:rPr>
              <w:t xml:space="preserve">40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罗马 【罗马深度游】</w:t>
            </w:r>
          </w:p>
        </w:tc>
        <w:tc>
          <w:tcPr/>
          <w:p>
            <w:pPr>
              <w:pStyle w:val="indent"/>
            </w:pPr>
            <w:r>
              <w:rPr>
                <w:rFonts w:ascii="宋体" w:hAnsi="宋体" w:eastAsia="宋体" w:cs="宋体"/>
                <w:color w:val="000000"/>
                <w:sz w:val="20"/>
                <w:szCs w:val="20"/>
              </w:rPr>
              <w:t xml:space="preserve">罗马是世界文化的发祥地之一，沉淀了数千年的历史遗迹，有着丰富的文化遗产，自古以来一直是历代王朝的国都，绽放出了傲人的光芒！我们沿着《罗马假日》的脚步，参观威尼斯广场、祖国祭坛，祖国祭坛、许愿池、万神殿(外观）、西班牙广场等，感受这座古城的博大精深！含车费、停车费、司导服务费（20人成行）</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100.00</w:t>
            </w:r>
          </w:p>
        </w:tc>
      </w:tr>
      <w:tr>
        <w:trPr/>
        <w:tc>
          <w:tcPr/>
          <w:p>
            <w:pPr>
              <w:pStyle w:val="indent"/>
            </w:pPr>
            <w:r>
              <w:rPr>
                <w:rFonts w:ascii="宋体" w:hAnsi="宋体" w:eastAsia="宋体" w:cs="宋体"/>
                <w:color w:val="000000"/>
                <w:sz w:val="20"/>
                <w:szCs w:val="20"/>
              </w:rPr>
              <w:t xml:space="preserve">比萨 【比萨古城】</w:t>
            </w:r>
          </w:p>
        </w:tc>
        <w:tc>
          <w:tcPr/>
          <w:p>
            <w:pPr>
              <w:pStyle w:val="indent"/>
            </w:pPr>
            <w:r>
              <w:rPr>
                <w:rFonts w:ascii="宋体" w:hAnsi="宋体" w:eastAsia="宋体" w:cs="宋体"/>
                <w:color w:val="000000"/>
                <w:sz w:val="20"/>
                <w:szCs w:val="20"/>
              </w:rPr>
              <w:t xml:space="preserve">
                距今 850 年的世界文化遗产——比萨斜塔。她奇特的倾斜，一直吸引着无数的游客前往一览她的风采！
                <w:br/>
                比萨斜塔因伽利略在此做自由落体试验而为人津津乐道，斜塔倾斜5米，举世称奇。奇迹广场上散布着比萨大教堂、洗礼堂、墓园、斜塔（外观）。
                <w:br/>
                含车费、停车费、入城费、司导服务费（20人成行）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意大利 【T骨牛排餐】 + 巴黎 【法式海鲜大餐】</w:t>
            </w:r>
          </w:p>
        </w:tc>
        <w:tc>
          <w:tcPr/>
          <w:p>
            <w:pPr>
              <w:pStyle w:val="indent"/>
            </w:pPr>
            <w:r>
              <w:rPr>
                <w:rFonts w:ascii="宋体" w:hAnsi="宋体" w:eastAsia="宋体" w:cs="宋体"/>
                <w:color w:val="000000"/>
                <w:sz w:val="20"/>
                <w:szCs w:val="20"/>
              </w:rPr>
              <w:t xml:space="preserve">
                品尝正宗的意大利T骨牛排，意大利肉酱面，主菜，提拉米苏冰淇淋，意大利葡萄酒。含餐费、服务费、预订费（正餐费用已扣除）。成行人数20人
                <w:br/>
                享受法式海鲜饕餮盛宴，让美食爱好者们不虚此行！含餐费、预定费、司机导游加班费（正餐费用已扣除）。成行人数20人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180.00</w:t>
            </w:r>
          </w:p>
        </w:tc>
      </w:tr>
      <w:tr>
        <w:trPr/>
        <w:tc>
          <w:tcPr/>
          <w:p>
            <w:pPr>
              <w:pStyle w:val="indent"/>
            </w:pPr>
            <w:r>
              <w:rPr>
                <w:rFonts w:ascii="宋体" w:hAnsi="宋体" w:eastAsia="宋体" w:cs="宋体"/>
                <w:color w:val="000000"/>
                <w:sz w:val="20"/>
                <w:szCs w:val="20"/>
              </w:rPr>
              <w:t xml:space="preserve">巴黎 【巴黎圣母院（入内）】</w:t>
            </w:r>
          </w:p>
        </w:tc>
        <w:tc>
          <w:tcPr/>
          <w:p>
            <w:pPr>
              <w:pStyle w:val="indent"/>
            </w:pPr>
            <w:r>
              <w:rPr>
                <w:rFonts w:ascii="宋体" w:hAnsi="宋体" w:eastAsia="宋体" w:cs="宋体"/>
                <w:color w:val="000000"/>
                <w:sz w:val="20"/>
                <w:szCs w:val="20"/>
              </w:rPr>
              <w:t xml:space="preserve">
                【巴黎圣母院】（法语：Cathédrale Notre Dame de Paris），又名巴黎圣母主教座堂、巴黎圣母院大教堂，位于法兰西共和国首都巴黎市中心城区，地处塞纳河中央西堤岛上，与巴黎市政厅和卢浮宫隔河相望，为哥特式基督教教堂建筑；始建于1163年3月24日（罗马教皇亚历山大三世四年），是基督教支派天主教巴黎总教区主教座堂、法国首都悠久和具象征意义的纪念碑之一、欧洲著名的哥特式大教堂之一。
                <w:br/>
                含车费、停车费、司机导游服务费。成行人数20人，约30分钟。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佛罗伦萨 【王宫博物馆（韦奇奥宫）】</w:t>
            </w:r>
          </w:p>
        </w:tc>
        <w:tc>
          <w:tcPr/>
          <w:p>
            <w:pPr>
              <w:pStyle w:val="indent"/>
            </w:pPr>
            <w:r>
              <w:rPr>
                <w:rFonts w:ascii="宋体" w:hAnsi="宋体" w:eastAsia="宋体" w:cs="宋体"/>
                <w:color w:val="000000"/>
                <w:sz w:val="20"/>
                <w:szCs w:val="20"/>
              </w:rPr>
              <w:t xml:space="preserve">
                佛罗伦萨的市政厅和国立博物馆，馆内主要收藏和展出意大利文艺复兴时期的绘画和雕塑作品，以及美第奇家族的艺术收藏。重点展品包括米开朗基罗和多纳泰罗的雕塑、波提切利的宗教题材油画、乔尔乔·瓦萨里与尼奥洛·布龙齐诺创作的壁画和祭坛画等。
                <w:br/>
                含门票、定位费，专业导游讲解。成行人数20人，约60分钟。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75.00</w:t>
            </w:r>
          </w:p>
        </w:tc>
      </w:tr>
      <w:tr>
        <w:trPr/>
        <w:tc>
          <w:tcPr/>
          <w:p>
            <w:pPr>
              <w:pStyle w:val="indent"/>
            </w:pPr>
            <w:r>
              <w:rPr>
                <w:rFonts w:ascii="宋体" w:hAnsi="宋体" w:eastAsia="宋体" w:cs="宋体"/>
                <w:color w:val="000000"/>
                <w:sz w:val="20"/>
                <w:szCs w:val="20"/>
              </w:rPr>
              <w:t xml:space="preserve">威尼斯 【墨鱼面餐】 + 德国 【猪肘啤酒餐】</w:t>
            </w:r>
          </w:p>
        </w:tc>
        <w:tc>
          <w:tcPr/>
          <w:p>
            <w:pPr>
              <w:pStyle w:val="indent"/>
            </w:pPr>
            <w:r>
              <w:rPr>
                <w:rFonts w:ascii="宋体" w:hAnsi="宋体" w:eastAsia="宋体" w:cs="宋体"/>
                <w:color w:val="000000"/>
                <w:sz w:val="20"/>
                <w:szCs w:val="20"/>
              </w:rPr>
              <w:t xml:space="preserve">
                “到意大利美食享誉世界，也是西餐的起源地。威尼斯的众多美食中，以墨鱼面较为盛名。用墨鱼做成的黑墨鱼面，将海鲜的香味与意大利面条完美结合，口感爽滑。传统的威尼斯墨鱼面，精致的甜品、含饮料一杯，尽情体验威尼斯诱人美味！
                <w:br/>
                含餐费、服务费、预订费（正餐费用已扣除）。成行人数20人
                <w:br/>
                德国必吃的一道菜”，在德国人心目中也是德意志传统厨艺中的经典项目之一。含车费、停车费、预订费、特色餐+啤酒、司导游服务费（正餐费用已扣除）。成行人数20人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120.00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1.儿童费用：6 岁以下（不含6岁）不占床按成人价格减少800元/人，此价格提供机位、车位、餐位及景点门票，不提供住宿床位，占床按成人价格收费，6岁起必须占床；
                <w:br/>
                2.自备签证或免签证参团，签证费退费标准：申根签600元/人，英签1300元/人。
                <w:br/>
                3.请您务必在签证截止日期前递交完整签证材料，签证材料递入领馆后，如遇拒签，我社将收取申根签证费（含服务费）1200元/人，英国签证费（含服务费，不含加急费）2000元/人；
                <w:br/>
                4.由于团队行程中所有住宿、用车、餐食、景点门票等均为旅行社打包整体销售，如因自身原因未能游览参观的或临时自愿放弃游览，费用恕不退还，敬请理解。
                <w:br/>
                5.行程中未标注入内的景点均为外观，入内参观仅含景点首道门票。
                <w:br/>
                6.由于团队机票为指定航线往返票，如因自身原因放弃回程，费用恕不退还，敬请谅解
                <w:br/>
                如国际段机票已申请国内联运段，按照航司规定国内第一段联运段机票未使用，后段机票将自动作废，敬请理解。
                <w:br/>
                驻法国大使馆，领事保护电话：+33-153758840
                <w:br/>
                驻瑞士大使馆，领事保护电话：+41-764959218
                <w:br/>
                驻意大利大使馆，领事保护电话：+39-3939110852
                <w:br/>
                驻德国大使馆，领事保护电话：+49-3027588551
                <w:br/>
                驻奥地利大使馆，领事保护电话：+43-68120192638
                <w:br/>
                驻比利时大使馆，领事保护电话：+32-27632006
                <w:br/>
                列支敦士登（驻苏黎世总领馆代管），领事保护电话：+41-44-2091503
                <w:br/>
                全球领事保护热线：+86-10-12308（24小时，海外中国公民遇到紧急情况可拨打）
                <w:br/>
                .本产品供应商为：广东成功之旅国际旅行社有限公司，许可证号： L-GD-CJ00567。此团 16人成团，为保证游客如期出发，我社将与其他旅行社共同委托广东成功之旅国际旅行社有限公司（拼团出发），如客人不接受拼团出发，请报名时以书面形式注明。此团由广东成功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预定限制/年龄限制：
                <w:br/>
                1）此线路因服务能力有限，无法接待婴儿（未满2周岁）出行；
                <w:br/>
                2）出于安全考虑，18周岁以下未成年人参团，需要至少一名成人旅客陪同。
                <w:br/>
                3）满65周岁老年人出团前须签署健康承诺函及需有亲友陪同参团。
                <w:br/>
                人群限制
                <w:br/>
                1）本行程不接受孕妇、患有传染病等疾病、列入失信人名单、可能危害其他旅游者健康和安全的游客报名参团，如因自身状况导致退团产生损失的，概由游客承担。
                <w:br/>
                <w:br/>
                预定说明：
                <w:br/>
                1.请您在预订时务必提供准确、完整的信息（姓名、性别、证件号码、国籍、联系方式、是否成人或儿童等），以免产生预订错误，影响出行。如因客人提供错误个人信息而造成损失，应由客人自行承担因此产生的全部损失。
                <w:br/>
                2.旅行社可以根据实际情况，在保证行程景点游览不变且经与客人协商一致的前提下，对景点的游览顺序做合理的调整。
                <w:br/>
                3.出游过程中，如遇不可抗力因素造成景点未能正常游玩，导游经与客人协商后可根据实际情况取消或更换该景点，或由导游在现场按旅游产品中的门票价退还费用，退费不以景区挂牌价为准，但赠送项目费用恕不退还，敬请谅解。
                <w:br/>
                4.如因非旅行社原因，且旅行社已尽合理注意义务仍不能避免的事件及不可抗力，包括但不限于，战争、天灾、罢工、游行、航空公司运力调配、航权审核、机场临时关闭、天气原因、航空管制等，导致航班取消或延期，或行程被迫中断的，旅行社的工作人员将尽最大的努力协助团友解决问题，但由此造成的损失和因此新增的费用游客自理。
                <w:br/>
                赠送项目，景区有权依据自身承载能力以及天气因素等原因决定是否提供，客人亦可有权选择参加或者不参加，如无法安排费用不退。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1.在行程开始前因旅游者自身原因提出解除合同或者按照《2026年团队出境旅游合同》第11条约定由旅行社解除合同的，旅行社按下列标准扣除必要的费用后将余款退还客人：
                <w:br/>
                1）行程开始前 29 日至 15 日，按照旅游费用总额的 5%扣除；
                <w:br/>
                2）行程开始前 14 日至 7 日，按照旅游费用总额的 20%扣除；
                <w:br/>
                3）行程开始前 6 日至 4 日，按照旅游费用总额的 50%扣除；
                <w:br/>
                4）行程开始前 3 日至 1 日，按照旅游费用总额的 60%扣除；
                <w:br/>
                5）行程开始当日，按照旅游费用总额的 70%扣除；
                <w:br/>
                如旅行者在旅游合同第二十五条或通过其他方式另行约定的，在旅游者解除合同时不受本条中关于解除时间和必要的费用扣除比例的约束。
                <w:br/>
                如按上述比例扣除的必要的费用低于实际发生的费用，旅游者按照实际发生的费用支付损失费，但最高额不应当超过旅游费用总额。
                <w:br/>
                因部分旅游资源需提前支付费用进行预定，本产品在旅行社成团后至出发前29天外取消的，也将产生实际损失，具体损失包括但不限于机票，酒店等，如旅游者需要取消订单，应及时联系旅行社，旅行社除协助旅行者减损并退换还未实际发生的损失费用外不再承担其他赔偿责任；
                <w:br/>
                2.若内陆段机票，境外火车，邮轮等其他交通工具需要提前支付费用的，产生费用后，按实际损失额外收取；
                <w:br/>
                3.如有游客额外升级标准或增加要求所产生的相关费用，以实际产生费用为准收取损失费，费用包括但不限于以上列举的取消条款；
                <w:br/>
                4.因为团队机票的特殊性，旅游者在确认出团后如因贵方原因或客人自身原因取消出行，我社有权收取已产生的机票定金；双方已确认出票后取消出行的，我司有权收取所有票款，如尚未支付票款，我社有权追索收取所有票款；
                <w:br/>
                5.如游客持中华人民共和国护照因私护照以外的旅行证件或自备签证参团，请务必自行确认该证件是否对目的地免签、及跟团出境后团组返回时是否能够再次进入中国境内；如因游客旅行证件或所持自备签证的原因不能出入境的，损失由游客自行承担，我社将视为游客自行取消出团处理；
                <w:br/>
                6.因旅游者提供的材料存在问题或者自身其他原因被拒签、缓签、拒绝入境和出境的，相关责任和费用由旅游者承担。
                <w:br/>
                如游客持中华人民共和国护照因私护照无效或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1.此产品办理申根ADS团队签证，旅行社有权根据团队的实际情况调整申请申根签证的国家。
                <w:br/>
                2.申根签证自2015年10月12日起实施指纹录入程序。指纹时间一般安排在出团前15个工作天内（暑假/春节旺季日期会提前，以实际安排为准），须申请人前往所需申请签证国家签证中心采集指纹，请申请人在出团前15个工作天内切勿远行并配合领馆的时间安排。
                <w:br/>
                3.使领馆要求团队旅游签证持有者必须随团出入境和全程随团活动，不能擅自或强行离团脱团、或延迟回国，不得进行探亲访友、商务等其他非旅游目的活动。
                <w:br/>
                签证所需资料：
                <w:br/>
                1）客人必须真实详细地填写《欧洲签证资料表》，并按照《欧洲各国ADS签证须知》提供真实有效的签证资料。
                <w:br/>
                2）客人委托旅行社代办欧洲旅游签证，同意将该签证资料转交给欧洲国家使(领)馆做签证之用，且非常清楚提供的资料完整准确。同时非常明确，如果客人提供虚假资料，会导致申请不被接受；已拿到的签证可能会被取消；按照欧洲国家法律，也有可能被指控。
                <w:br/>
                3）旅行社将根据欧洲国家使(领)馆要求对ADS团队签证资料进行必要的核查，如发现资料不真实或不符合签证要求的，旅行社将按规定不予送签。
                <w:br/>
                签证流程：
                <w:br/>
                1）出发前：客人报名时提交订金和签证资料--旅行社审查客人资料并通知客人补充资料--向使(领)馆递交资料申请签证--客人在指定时间抵达签证中心进行生物指纹录入--使(领)馆审查资料--使(领)馆通知补充资料、面试等--等待签证结果。
                <w:br/>
                2）回程后：回程抵达当天客人将护照和登机牌交与旅行社--旅行社送回使(领)馆销签--使(领)馆通知面销--等待退回护照。
                <w:br/>
                销签事宜：
                <w:br/>
                1）销签时间大约需要10-15工作日，具体看欧洲国家使(领)馆处理进度，如须尽快取回护照，请在出团前联系旅行社提出需求，我司代为向使(领)馆申请加急销签。
                <w:br/>
                2）请各位游客在出入境时注意边防盖章，若有漏盖错盖及时更正。如没有盖章或盖章不清晰无法辨认将会导致使(领)馆要求您面试销签，由此造成不必要的损失，非常抱歉只能由旅行者本人承担！请您谅解的同时也请您务必仔细留意。
                <w:br/>
                3）请妥善保管全程登机牌，并核对航班与姓名信息，如发现信息有误请及时告知领队及时补救，归国后登机牌随护照交给领队，以便办理销签，若因客人自身原因丢失、缺损登机牌或登机牌信息有误，导致被领事馆要求前往面试，费用自理。
                <w:br/>
                4）游客必须无条件配合欧洲使(领)的销签工作，否则有可能被计入国际游客黑名单而被限制入境；
                <w:br/>
                5）使(领)馆销签后不退还往返登机牌，如需办理里程积分请您务必携带相应的积分卡，直接在机场柜台办理。
                <w:br/>
                自备签证：
                <w:br/>
                客人自备的签证（非我司代办签证）如被拒绝出入中国及该旅游目的地（国家/地区）边境，由此引致的后果及费用损失均由本人自行承担，旅行社有权视为客人单方解除合同，因此产生的损失由客人承担；若导致行程中止的，所交团费扣除实际业务损失费后，剩余部分退回给客人，客人对此表示同意。
                <w:br/>
                持非中国公民护照或自备签证的提示：
                <w:br/>
                1）非中国护照的客人参团请自行办理签证或自行确认是否免签，并且确认持有多次进出中国的有效签证。
                <w:br/>
                2）持香港、澳门特区护照参团的客人须同时持有并携带回乡证出入境，持台湾护照参团的客人需同时持有台胞证出发。
                <w:br/>
                3）持香港的CIDI（签证身份书）或持中国护照同时拥有其他国家长居权的客人，报名前请咨询旅行社后报名。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详见附件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65岁以上老人请提供健康证明并自行增加购买适合高龄游客参团的相应高额保险。为明确老年人身体健康状况，请65岁老年人出团前签署健康承诺函及需有亲友的陪同下参团。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行程说明:
                <w:br/>
                1.本社有权根据景点节假日休息时间调整行程游览先后顺序，但游览内容不会减少，标准不会降低；但由于客观因素限制确实无法安排的，本社将根据实际情况进行调整，敬请理解与配合；
                <w:br/>
                2.行程景点实际游览最短时间，以行程中标注时间为准；
                <w:br/>
                3.欧洲冬季天黑时间较早，部分景点可能需要夜游，敬请谅解；
                <w:br/>
                4.行程中所列航班号、火车班次、客船班次及时间仅供参考，航空、火车、船公司会临时就实际情况做出调整的可能；时间后缀+1是指第二天抵达。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br/>
                <w:br/>
                用餐说明：
                <w:br/>
                1.为利于行程合理安排，抵达当天直接开始游览的团队早餐将在飞机上用餐，行程均不含早餐，上午11点后（含11点）抵达的航班，行程均不含午餐；
                <w:br/>
                2.根据国际航班团队搭乘要求，团队通常须提前4-4.5小时到达机场办理登机手续，故国际段航班回程在当地下午17点前（含17点）、晚间23点前（含23点）起飞的，行程均不含午餐或晚餐；
                <w:br/>
                3.如遇无法安排中餐的城市、餐厅不接待团队用餐或用餐时间在高速公路休息站，将安排当地餐食或退餐费，所有餐食如自动放弃，费用恕不退还，敬请理解；
                <w:br/>
                酒店房费已含次日早餐 ，如自动放弃酒店安排的早餐，费用恕不退还，敬请理解。
                <w:br/>
                <w:br/>
                酒店说明：
                <w:br/>
                1.行程中所列酒店星级标准为当地酒店评定标准，不同于国内酒店星级评判标准，与国内相同星级的酒店规模、设施、服务上都有一定差距，且欧洲大部分特色酒店不参与星级评定；
                <w:br/>
                2.如正值旅游旺季或欧洲各地展会举行期间，部分酒店会距离市区较远或调整至就近夜宿地，敬请理解；
                <w:br/>
                3.按照欧洲酒店惯例，每标间可接待两大人带一个6岁以下儿童（不占床），具体费用根据所报团队情况而定；若一个大人带一个6岁以下儿童参团，建议住一标间，以免给其他游客休息造成不便；一标间最多可接纳一位不占床儿童；
                <w:br/>
                酒店住宿若出现单男或单女，我司会按照报名先后的顺序安排同性客人同住，若客人不接受此种方式或经协调最终不能安排的，客人须在出发前补交单房差入住单人房（欧洲的单人房一般指房间里面只有一张90厘米宽的床）。
                <w:br/>
                <w:br/>
                交通说明：
                <w:br/>
                1.欧洲法律规定，司机开车时间不得超过9小时/天，每天必须有至少12小时休息；司机每行驶两小时后必须休息20-30分钟。
                <w:br/>
                2.欧洲相关法律对于司机工作时间有严格的限制，如果游客有额外服务的要求而导致需要司机超时工作，需要征得司机的同意，同时要支付EUR50-200/小时的额外费用。请尊重并配合导游司机的工作，请勿迟到，以便行程的顺利进行；
                <w:br/>
                行程中所注明的城市间距离，仅供参考，视当地交通状况进行调整；
                <w:br/>
                <w:br/>
                备注：
                <w:br/>
                1.此行程为旅游合同不可分割之部分，旅行社将严格按照行程执行；
                <w:br/>
                2.在不减少任何景点的前提下，导游可根据境外情况做顺序之调整，该调整不视为违约；
                <w:br/>
                是否给予签证、是否准予出、入境，为有关机关的行政权利。如因游客自身原因或因提供材料存在问题不能及时办理签证而影响行程的，以及被有关机关拒发签证或不准出入境的，相关责任和费用由游客自行承担。
                <w:br/>
                <w:br/>
                自费旅游项目补充说明
                <w:br/>
                欧洲各国都具有深厚的文化底蕴，以下推荐的自费项目都是各国的精华所在。您可以在自由活动期间，根据自己的喜好，自愿选择自费项目，相信欧洲的自费活动会带给您不同的体验为丰富旅游者的娱乐活动及满足不同旅行者的需求。
                <w:br/>
                旅行社在不影响正常旅程行程安排的前提下，旅行社提供自费景点（娱乐）项目供旅游者自行选择参加与否。根据《旅游法》第35条规定“旅行社安排另行付费旅游项目需是应旅游者要求或经双方协商一致且不影响其他旅行社的行程安排”，因此在本次旅行过程，旅行社应旅游者（乙方）要求并经双方协商一致，由甲方协助安排乙方参加自费旅游项目，双方确认签署本协议，具体约定如下：
                <w:br/>
                1.自费项目参加与否，由旅游者根据自身需要和个人意志，自愿、自主决定，旅行社全程绝不强制参加自费项目； 
                <w:br/>
                2.此售价为20人以上成团的优惠价，如果人数不足20报价将会上涨，具体售价根据参加人数而上涨。或导游将取消自费活动的安排，请您谅解；
                <w:br/>
                3.如达到自费项目相应的成行人数，且在时间、天气等因素允许的前提下，旅行社予以安排。如因行程安排、天气、景区临时关闭等原因无法安排，请您理解；
                <w:br/>
                4.自费项目为统一标价，简要内容参见本补充协议的自费项目介绍，如您同意参加，须在境外自费项目列表上勾选并签字确认。一旦发生纠纷，我社将把您签字确认的副券作为处理依据；
                <w:br/>
                5.请在选择自费项目之前慎重考虑，一旦确认参加并付费后，导游将会进行预订，费用产生后旅游者取消的，将无法退还您费用；若参加自费风味餐，以下价格不退正常团餐费用。
                <w:br/>
                我已阅读并充分理解以上所有内容，并愿意在友好、平等、自愿的情况下确认：
                <w:br/>
                旅行社已就上述行程中自由活动期间可以推荐的另付费项目及相关内容、价格和风险对我进行了全面的告知、提醒。我经慎重考虑后，自愿参加上述另付费项目，旅行社并无强迫。我承诺将按照导游提醒参加另付费项目，并遵循旅行社的提示理性消费、注意自身人身财产安全。如因自身原因取消或因旅行社不能控制因素无法安排的，对旅行社予以理解。
                <w:br/>
                我同意《另付费旅游项目补充协议书》作为双方签署的旅游合同不可分割的组成部分。
                <w:br/>
                <w:br/>
                旅游者确认签字：__________________
                <w:br/>
                签字日期：____________________
                <w:br/>
                <w:br/>
                购物补充说明：
                <w:br/>
                经旅游者与旅行社双方充分协商，就本次旅游的购物场所达成一致，旅游者自愿签署本补充协议。
                <w:br/>
                1.欧洲各国对商品定价都有严格管理，同一国家内同样商品不会有较大价差。但各国之间会存在差别，请您仔细做好攻略后谨慎购买。以下推荐商店也是当地人购物场所，不排除某些商品出现略小价差现象，请您自行甄选，我们无法承担退换差价的责任；
                <w:br/>
                2.由旅游者根据自身需要和个人意志，自愿、自主决定购物行为，旅行社全程绝不强制购物；
                <w:br/>
                3.欧洲法律规定：购物金额低于1000欧元以内可支付现金,超出1000欧元以上金额需用信用卡或旅行支票等支付。如果您此次出行有购物需求，请携带VISA、MASTER的信用卡；
                <w:br/>
                4.游客在本补充协议约定的购物场所购买的商品，非商品质量问题，旅行社不协助退换；
                <w:br/>
                5.游客自行前往非本补充协议中的购物场所购买的商品，旅行社不承担任何责任；
                <w:br/>
                6.如遇不可抗力（天气、罢工、政府行为等）或其他旅行社已尽合理注意义务仍不能避免的事件（公共交通延误或取消、交通堵塞、重大礼宾等）。 为保证景点正常游览，旅行社可能根据实际需要减少本补充说明约定的购物场所，敬请游客谅解；
                <w:br/>
                7.游客在境外旅游期间请务必谨慎看护好个人财产，请随团一起活动，随时留心身边的状况。一旦发生遗失或被盗我们无法为您做出相应的补偿。导游将积极协助您办理报案等相关事宜（请不要将贵重物品单独遗留在以下地方：托运的行李中，大巴车上，酒店房间。）；
                <w:br/>
                8.如行程中涉及到以下地点：百货公司，免税店，奥特莱斯，名品专卖店不属于针对旅游团队的购物场所，所以并不在《旅游法》法规限制的购物场所；
                <w:br/>
                9.旅行社不指定具体购物场所，购物属于您个人行为，您在购买商品时请仔细检查商品质量。权衡产品价值切勿跟风购物。若在回国后发现质量，或品质等相关问题，无论退货或退款，手续非常繁琐。我们不能承诺您一定可以得到您满意的结果；
                <w:br/>
                10.购物刷卡手续费已有银行收取不能退还，如退货时发生手续费由旅游者承担；
                <w:br/>
                11.退税是欧盟对非欧盟游客在欧洲购物的优惠政策，整个退税手续及流程均由欧洲国家控制，经常会出现退税不成功、税单邮递过程中丢失导致无法退税等问题，我们会负责协调处理，但无法承担任何赔偿；
                <w:br/>
                12.另外游客未在旅游团指定商店购物造成未能退税，旅行社不承担任何责任；
                <w:br/>
                13.导游协助贵宾办理退税手续，导游告知退税流程、注意事项及税单的正确填写。但是如果因为旅游者个人问题（如没有仔细听讲、没有按照流程操作、没有按照流程邮寄税单）或者客观原因（如遇到海关退税部门临时休息、海关临时更改流程、税单在邮寄过程中发生问题商家没有收到税单等）在退税过程中出现错误，导致您被扣款、无法退钱、退税金额有所出入等情况，旅行社和导游仅能协助您积极处理，我社无法承担相关责任，敬请谅解。
                <w:br/>
                任何一种退税方式都存在风险，我社导游会协助您办理退税，但是是否退税成功并不取决于导游或者旅行社，以及购物店，而是当地的退税公司按他们的法规来操作，任何单位或个人不能做出保证。
                <w:br/>
                我已阅读并充分理解以上所有内容，并愿意在友好、平等、自愿的情况下确认：
                <w:br/>
                旅行社已就上述商店的特色、旅游者自愿购物、购物退税事宜及相关风险对我进行了全面的告知、提醒。我经慎重考虑后，自愿前往上述购物场所购买商品，旅行社并无强迫。我承诺将按照导游提醒办理退税事宜，并遵循旅行社的提示理性消费、注意保留购物单据、注意自身人身财产安全、充分理解退税相关事宜的最终解释权归欧盟国退税公司、税务局及海关所有，旅行社及导游无权干涉其决定。如不能获得当地的退税，我将自行承担相关的损失。
                <w:br/>
                我同意《购物补充协议书》作为双方签署的旅游合同不可分割的组成部分。 
                <w:br/>
                <w:br/>
                旅游者确认签字：
                <w:br/>
                签字日期：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2026-09-12T13:00:21+08:00</dcterms:created>
  <dcterms:modified xsi:type="dcterms:W3CDTF">2026-09-12T13:00:21+08:00</dcterms:modified>
</cp:coreProperties>
</file>

<file path=docProps/custom.xml><?xml version="1.0" encoding="utf-8"?>
<Properties xmlns="http://schemas.openxmlformats.org/officeDocument/2006/custom-properties" xmlns:vt="http://schemas.openxmlformats.org/officeDocument/2006/docPropsVTypes"/>
</file>