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【悦享·纯玩】梦境仙本那六天跟团游 广州AK往返行程单</w:t>
      </w:r>
    </w:p>
    <w:p>
      <w:pPr>
        <w:jc w:val="center"/>
        <w:spacing w:after="100"/>
      </w:pPr>
      <w:r>
        <w:rPr>
          <w:rFonts w:ascii="宋体" w:hAnsi="宋体" w:eastAsia="宋体" w:cs="宋体"/>
          <w:sz w:val="20"/>
          <w:szCs w:val="20"/>
        </w:rPr>
        <w:t xml:space="preserve">2天精华跳岛|纯玩0购物赠旅游险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SA20260911ZFL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	广州-斗湖	AK1617 0330/0710
                <w:br/>
                D5	斗湖-广州	AK1618 2200/0130+1  (D6凌晨抵达）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特别安排仙本那两天精选跳岛游，深度感受仙本那大自然的美丽，特别赠送一次45秒团体航拍视频（航拍逢单数日期在马达京，逢双数日期在马布岛，拍摄地由导游安排）
                <w:br/>
                【行程1】
                <w:br/>
                上帝的水族馆特别安排【卡帕莱】附近海域浮潜，邂逅小丑鱼、海龟；前往仙本那最美水屋拍大片【马布岛MWB水上屋】拍照打卡，满足爱摆拍的你；
                <w:br/>
                【行程2】
                <w:br/>
                LP世界十大潜水圣地三岛联游：马达京岛＆邦邦岛&amp;斑淡南：这里的海岛是海洋生态最为壮观的，潜入果冻海，偶遇野生大海龟!
                <w:br/>
                【行程3】
                <w:br/>
                逛斗湖中央市场、普照寺，斗湖火山温泉泥浆浴，沉浸式体验当地市井风情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广州--斗湖（ 参考航班AK1617 0330/0710）--中央市场-普照寺-斗湖温泉公园
                <w:br/>
                请于指定时间自行前往广州白云国际机场自行办理登机手续乘搭飞机(不含飞机餐，每人含20KG行李托运)前往斗湖，抵达斗湖机场，由导游接机前往【斗湖中央市场】（这里售卖各种蔬菜、水果，纪念品，特产，还能品尝到当地各式各样的特色小吃）自由品尝当地特色小吃、然后前往【普照寺】，【火山温泉泥浆浴】（含门票马币15/人）、【水果一条街】（因当地档口已拆除围蔽施工中，无法参观，行程取消，请知悉），午餐享用肉骨茶，下午送仙本那镇上酒店办理入住（车程约 70 分钟前往仙本那小镇）。
                <w:br/>
                小贴士：按国际惯例酒店办理入住时间为下午 14：00 后，如提前入住需补交一晚房费；建议先存放行李，在酒店大堂休息或者去镇上逛逛稍作调整，更多仙本那的吃喝玩乐攻略可咨询我们的客服呦！下午返回小镇码头乘车返回酒店入住休息。 晚餐享用海鲜餐
                <w:br/>
                交通：飞机+巴士
                <w:br/>
              </w:t>
            </w:r>
          </w:p>
        </w:tc>
        <w:tc>
          <w:tcPr/>
          <w:p>
            <w:pPr>
              <w:pStyle w:val="indent"/>
            </w:pPr>
            <w:r>
              <w:rPr>
                <w:rFonts w:ascii="宋体" w:hAnsi="宋体" w:eastAsia="宋体" w:cs="宋体"/>
                <w:color w:val="000000"/>
                <w:sz w:val="20"/>
                <w:szCs w:val="20"/>
              </w:rPr>
              <w:t xml:space="preserve">早餐：简餐     午餐：肉骨茶     晚餐：海鲜餐   </w:t>
            </w:r>
          </w:p>
        </w:tc>
        <w:tc>
          <w:tcPr/>
          <w:p>
            <w:pPr>
              <w:pStyle w:val="indent"/>
            </w:pPr>
            <w:r>
              <w:rPr>
                <w:rFonts w:ascii="宋体" w:hAnsi="宋体" w:eastAsia="宋体" w:cs="宋体"/>
                <w:color w:val="000000"/>
                <w:sz w:val="20"/>
                <w:szCs w:val="20"/>
              </w:rPr>
              <w:t xml:space="preserve">仙本那卡帕莱大酒店或梦幻庄园或童话庄园或同级精品酒店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马布岛MWB水屋+卡帕莱岛海域浮潜
                <w:br/>
                早餐后，从仙本那码头乘船前往【马布岛MWB水上屋】（不含登岛门票50马币/人），马布岛水上木屋是仙本那岛上水上别墅度假村（自由活动约60分钟），坐落于美丽的马布岛上，随手一拍即是风景明信片。
                <w:br/>
                午餐后前往【卡帕莱】海域自由浮潜，这里是远离陆地与尘世的蓝色天堂,这里是鱼儿、珊瑚、海龟们共享的奇妙海洋世界。位于距离著名潜水胜地西巴丹岛仅约十五分钟捷艇船程的马布岛，已晋身浮潜(在浅沙海床水域漫游浮潜)据点之一 ，它是周遭拥有斜沙滩，西北角耸立在一幅两百公顷大珊瑚礁上的一个卵形岛屿。
                <w:br/>
                约下午15：30回程返回酒店休息，，晚餐享用老虎虾海鲜餐
                <w:br/>
                交通：船
                <w:br/>
              </w:t>
            </w:r>
          </w:p>
        </w:tc>
        <w:tc>
          <w:tcPr/>
          <w:p>
            <w:pPr>
              <w:pStyle w:val="indent"/>
            </w:pPr>
            <w:r>
              <w:rPr>
                <w:rFonts w:ascii="宋体" w:hAnsi="宋体" w:eastAsia="宋体" w:cs="宋体"/>
                <w:color w:val="000000"/>
                <w:sz w:val="20"/>
                <w:szCs w:val="20"/>
              </w:rPr>
              <w:t xml:space="preserve">早餐：酒店早餐     午餐：岛上简餐     晚餐：老虎虾海鲜餐   </w:t>
            </w:r>
          </w:p>
        </w:tc>
        <w:tc>
          <w:tcPr/>
          <w:p>
            <w:pPr>
              <w:pStyle w:val="indent"/>
            </w:pPr>
            <w:r>
              <w:rPr>
                <w:rFonts w:ascii="宋体" w:hAnsi="宋体" w:eastAsia="宋体" w:cs="宋体"/>
                <w:color w:val="000000"/>
                <w:sz w:val="20"/>
                <w:szCs w:val="20"/>
              </w:rPr>
              <w:t xml:space="preserve">仙本那卡帕莱大酒店或梦幻庄园或童话庄园或同级精品酒店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汀巴汀巴+马达京+邦邦岛+海鲜市场
                <w:br/>
                酒店享用早餐后，码头集合然后前往【马达京岛】（未含登岛门票马币15/人），该岛拥有湛蓝的海水，让人疯狂的海底世界，五彩缤纷的珊瑚森林，随处可见的软珊瑚，可爱的NEMO鱼，洁白柔软的沙滩，风暴一般的鱼群，更有可爱的大海龟，一切一切都这么疯狂和完美。
                <w:br/>
                享用简餐午餐
                <w:br/>
                下午前往【邦邦岛】（未含登岛门票马币10/人），在这里一边浮潜，一边看海龟从身边游过，海底的多彩珊瑚更是一场绚丽的色彩视觉盛宴，
                <w:br/>
                随后前往【汀巴汀巴岛】或【斑淡南】海域浮潜（行2选1，视情况安排，不登岛）
                <w:br/>
                下午15：30坐船回程返回酒店休息，您可以前往海鲜市场购买生猛海鲜（当地大部分餐厅或庄园都可以提供付费加工服务）
                <w:br/>
                交通：船
                <w:br/>
              </w:t>
            </w:r>
          </w:p>
        </w:tc>
        <w:tc>
          <w:tcPr/>
          <w:p>
            <w:pPr>
              <w:pStyle w:val="indent"/>
            </w:pPr>
            <w:r>
              <w:rPr>
                <w:rFonts w:ascii="宋体" w:hAnsi="宋体" w:eastAsia="宋体" w:cs="宋体"/>
                <w:color w:val="000000"/>
                <w:sz w:val="20"/>
                <w:szCs w:val="20"/>
              </w:rPr>
              <w:t xml:space="preserve">早餐：酒店早餐     午餐：岛上简餐     晚餐：X   </w:t>
            </w:r>
          </w:p>
        </w:tc>
        <w:tc>
          <w:tcPr/>
          <w:p>
            <w:pPr>
              <w:pStyle w:val="indent"/>
            </w:pPr>
            <w:r>
              <w:rPr>
                <w:rFonts w:ascii="宋体" w:hAnsi="宋体" w:eastAsia="宋体" w:cs="宋体"/>
                <w:color w:val="000000"/>
                <w:sz w:val="20"/>
                <w:szCs w:val="20"/>
              </w:rPr>
              <w:t xml:space="preserve">仙本那卡帕莱大酒店或梦幻庄园或童话庄园或同级精品酒店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全天自由活动，自行DIY行程
                <w:br/>
                享用早餐后可在度假村自由拍照或搭乘度假村班车前往镇上海鲜市场自由购买海鲜，也可以自费参加以下行程：
                <w:br/>
                推荐行程1： 红树林长鼻猿生态萤火虫（含晚餐）马币２2０／人
                <w:br/>
                推荐行程2：半天体验海钓（含盒饭午餐）马币230/人—可选上午场或下午场
                <w:br/>
                推荐行程3：7小时深海钓（含盒饭午餐） 马币350/人
                <w:br/>
                推荐行程4：情人湾半日游（含岛上茶点）节假日马币400/人/平日马币350/人（所有水上项目任玩一次）
                <w:br/>
                推荐行程5：仙本那水果园+水果大餐+ATV+水上脚踏船+含果园BBQ晚餐 马币250/人（逢一，三，五出发）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仙本那卡帕莱大酒店或梦幻庄园或童话庄园或同级精品酒店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全天自由活动/指定时间送机场/斗湖-广州（参考航班 AK1618 2200/0130+1 ）
                <w:br/>
                享受一个没有 MORNING CALL 的清晨，酒店早餐后自由活动，可自行小镇自由活动（12:00前退房），约下午 18:.0 在酒店集合（如有调整，请以导游通知为准），乘车前往斗湖机场，搭乘国际航班返回广州散团（每人含20KG行李，不含飞机餐）。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1.机票税及领队司机导游服务费600/人
                <w:br/>
                1.广州斗湖往返机票含20KG行李；
                <w:br/>
                2.行程所列星级酒店两人一室；
                <w:br/>
                3.行程所列用餐全程5正5早餐
                <w:br/>
                4.行程空调旅游车
                <w:br/>
                5.两天出海跳岛+出海中文导游+浮潜向导1对6服务。
                <w:br/>
                6.入境卡申报
                <w:br/>
                7.中国护照赠送旅游意外险（成人保额30万，满75岁长者及儿童保额不超20万）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1.马来西亚政府旅游税10马币/间/晚
                <w:br/>
                3.登岛门票（马布岛马币50/人，马达京马币15/人，邦邦岛马币10/人，合计马币75/人）
                <w:br/>
                4.始发地至广州机场往返国内交通。
                <w:br/>
                5.单房差（因酒店不设自然单间单人需补房差）
                <w:br/>
                6.一切个人消费，行程备注未含项目。
                <w:br/>
                7.燃油税附加费临时涨幅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东中妇旅国际旅行社有限责任公司越秀分公司，许可证号L-GD-CJ00016。此团10人成团，为保证游客如期出发，我社将与其他旅行社共同委托广东中妇旅国际旅行社有限责任公司越秀分公司组织出发（拼团出发），如客人不接受拼团出发，请报名时以书面形式注明。此团由广东中妇旅国际旅行社有限责任公司越秀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·关于浮潜 
                <w:br/>
                不谙水性者，浮潜时必须穿救生衣，跟随浮潜领队一起，绝不能脱队。出发前可以先把泳衣、比基尼或泳裤给换上，再外穿便服即可，无法提 供临时换衣服场地。患有心脏病、高血压、骨质疏松、颈椎脊椎病、动过手术、孕妇或 60 岁以上老人以及其他不宜出海的疾病患者严禁出海； 
                <w:br/>
                ·关于着装 
                <w:br/>
                出行当天请提前穿好适宜的衣着，提前做好防晒措施，请勿携带过多现金，请上下车及行程中自行检查并保管好随身携带的贵重物品，如若丢失自行负责； 
                <w:br/>
                ·关于安全 
                <w:br/>
                行程开始前请务必仔细听从导游/工作人员/潜水教练讲解各类注意事项，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·建议旅行装备 
                <w:br/>
                防水防潮袋，晕车晕船药，零食，止泻药，退烧药，感冒药，创可贴，驱蚊产品，风油精等（多喝水，喝水也能防止痉挛）。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此线路航班是包机形式，不接受退费、改期，请知悉。航班时刻以行程单为准!
                <w:br/>
                仙本那酒店一经预定不得取消，更改，退费！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中国护照请提供护照首页扫描件（按回程日期计起有效期6个月）</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2026-08-27T14:35:02+08:00</dcterms:created>
  <dcterms:modified xsi:type="dcterms:W3CDTF">2026-08-27T14:35:02+08:00</dcterms:modified>
</cp:coreProperties>
</file>

<file path=docProps/custom.xml><?xml version="1.0" encoding="utf-8"?>
<Properties xmlns="http://schemas.openxmlformats.org/officeDocument/2006/custom-properties" xmlns:vt="http://schemas.openxmlformats.org/officeDocument/2006/docPropsVTypes"/>
</file>