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【Q4 南欧 皇家西葡】西班牙+葡萄牙13天（深航深圳往返）AVE|阿宫|马车巡游|波尔图|品酒|马德里皇宫|圣家族教堂|奎尔公园|罗卡角|佛朗明哥晚宴|6小镇巡游|八菜一汤|8大特色餐|含全餐|含签证及服务费|升级2晚超豪华酒店连住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EU202608281200HC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西班牙-葡萄牙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ZH865  深圳宝安国际机场 T3 - 巴塞罗那安普拉特国际机场（BCN）   01:00/09:15
                <w:br/>
                ZH866  巴塞罗那安普拉特国际机场（BCN）  - 深圳宝安国际机场 T3  12:15/07:40+1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【经典全含】入内阿尔罕布拉宫，圣家族大教堂，奎尔公园，马德里皇宫，均含官导
                <w:br/>
                ★ 【网红打卡】“陆止于此，海始于斯”罗卡角
                <w:br/>
                ★ 【高速列车】安排马德里-巴塞罗那 AVE 高速列车，省去 700 多公里 7 小时拉车时间，行程更轻松
                <w:br/>
                ★【龙达】：隆达也是西班牙斗牛的发源地，这里有西班牙历史悠久的斗牛场及博物馆， 真人秀《花样姐姐》也在此取景
                <w:br/>
                ★【千年古城托莱多】：世界文化遗产之城，基督教、伊斯兰教和犹太教几种文明荟萃之地，因此也被誉为“三文化”名城
                <w:br/>
                ★【塞维利亚】：西班牙国粹弗拉明戈舞蹈的发源地，安达卢西亚首府
                <w:br/>
                ★【塞戈维亚】：一般是古罗马的雄浑，一半是迪士尼城堡的梦幻
                <w:br/>
                ★【格拉纳达】：石榴之城，阿拉伯风情的白色房屋鳞次栉比沿山而建
                <w:br/>
                ★【瓦伦西亚】：古老文明与现代科学的交织碰撞，“地中海明珠” 
                <w:br/>
                ★【萨拉曼卡】：黄金之城，永不落幕的文艺复兴剧场
                <w:br/>
                ★ 【葡萄牙深度】——造访醉美城市--波尔图，漫步路易一世大桥，品当地特色波特酒
                <w:br/>
                ★  打卡“葡萄牙醉美火车站”--圣托本火车站
                <w:br/>
                ★ 塞维利亚复古马车游，可谓是这里ZUI亮眼的风景线。
                <w:br/>
                ※美味随行，含全餐，西葡地道美食
                <w:br/>
                -特别安排品尝西葡地道美食：西班牙海鲜饭、葡萄牙鳕鱼餐、葡挞、亚洲自助、庄园特色餐、佛朗明哥晚宴、海鲜自助大餐
                <w:br/>
                ★ 【葡式鳕鱼餐】鳕鱼是葡萄牙国菜，据说有 365 种吃法，每天吃不同的口味，一年都不带重样
                <w:br/>
                ★ 【西班牙海鲜饭】西班牙海鲜饭是西餐的三大名菜之一，与法国蜗牛，意大利面齐名，一定不可错过
                <w:br/>
                ★ 【百年葡式蛋挞】蛋挞店是全葡萄牙乃至世界最有名的，历史悠久，从 1837 年至今，坐落在贝伦区
                <w:br/>
                ★ 【庄园鸡肉特色餐】千年橄榄树下品尝地道的鸡肉排骨饭，配一壶桑格利亚水果酒
                <w:br/>
                ★ 【佛朗明哥晚宴】欣赏西班牙国粹：热烈火辣的佛朗明戈舞晚宴，感受西班牙式的热情
                <w:br/>
                ★ 【欢送晚宴】海鲜自助大餐，含酒水，解锁无限畅吃畅饮的快乐
                <w:br/>
                ★ 全程豪华酒店，升级2晚超豪华连住：马德里或巴塞罗那
                <w:br/>
                ★ 全团赠送WIFI无线上网（2人1台）， 含司机导游服务费，26人限定小团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●【深圳集合】,怀着轻松愉快的心情，行囊中装满无限憧憬，团友在指定时间于深圳机场集合, 搭乘国际航班前往欧洲。（备注：具体集中时间，地点以出团通知书为准。）。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深圳-(飞机)-巴塞罗那-(大巴约220公里)-佩尼斯科拉-(大巴约170公里)-瓦伦西亚-(大巴约120公里)-西班牙小镇
                <w:br/>
                参考航班:
                <w:br/>
                ZH865  深圳宝安国际机场 T3 - 巴塞罗那安普拉特国际机场（BCN）   01:00/09:15 
                <w:br/>
                清晨抵达巴塞罗那。
                <w:br/>
                ●【佩尼斯科拉】（游览不少于1小时）,三面环海，有着绝佳的看海视野，是摄影爱好者的向往之地。中世纪时曾有教皇在权利斗争后隐退于此，这里也是美剧《权利的游戏》中三大奴隶贸易港口之一弥林的拍摄地。
                <w:br/>
                ●【瓦伦西亚】（游览不少于1小时）,瓦伦西亚是西班牙第三大城市，位于西班牙东南部，东濒大海，背靠广阔的平原，四季常青，气候宜人，被誉为“地中海西岸的一颗明珠”。
                <w:br/>
                ●【瓦伦西亚主教堂和塔楼】外观（游览不少于15分钟）,悠久的古建筑，经过了古罗马神庙、阿拉伯清真寺、基督教教堂的变迁过程，是西班牙这个国家历史变迁的见证。正因为如此，这座教堂也包含了罗马式、哥特式、文艺复兴、巴洛克、新古典主义等多种建筑艺术风格，非常值得观赏。
                <w:br/>
                ●【科学艺术城】外观（游览不少于15分钟）,西班牙未来主义建筑风格的典范，这个由瓦伦西亚本土建筑师Santiago Calatrava设计的建筑群经常被人戏称为外星建筑。
                <w:br/>
                交通：飞机 大巴
                <w:br/>
              </w:t>
            </w:r>
          </w:p>
        </w:tc>
        <w:tc>
          <w:tcPr/>
          <w:p>
            <w:pPr>
              <w:pStyle w:val="indent"/>
            </w:pPr>
            <w:r>
              <w:rPr>
                <w:rFonts w:ascii="宋体" w:hAnsi="宋体" w:eastAsia="宋体" w:cs="宋体"/>
                <w:color w:val="000000"/>
                <w:sz w:val="20"/>
                <w:szCs w:val="20"/>
              </w:rPr>
              <w:t xml:space="preserve">早餐：X     午餐：中式团餐     晚餐：西班牙海鲜饭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西班牙小镇-(大巴约400公里)-格拉纳达
                <w:br/>
                ●【格拉纳达】,穆斯林摩尔人在伊比利亚半岛上建立的摩尔王国政治文化中心，是安达卢西亚的骄傲，也是西班牙的骄傲，更是伊斯兰教徒心中的圣地。
                <w:br/>
                ●【阿尔罕布拉宫】入内（游览不少于1小时30分钟）,1984年被列入联合国世界文化遗产，是阿拉伯式宫殿庭院艺术的鼎盛之作。为中世纪摩尔人所建立的格拉纳达埃米尔国的王宫，有“宫殿之城”和“世界奇迹”之称。
                <w:br/>
                温馨提示：
                <w:br/>
                ①阿尔罕布拉宫属世界文化遗产，官方实行限流参观政策。团队需预约申请购票，方可游览，具体游览时间以实际获批为准。若与行程预先安排时间不符，参观时间将根据实际情况进行前后调整，敬请谅解！
                <w:br/>
                ②如预约申请未获批，届时将无法入内参观，改用【阿宫后花园】并退6欧/人门票差价或【塞维利亚王宫】退8欧/人门票差价代替原定游览内容，不再另行通知，敬请悉知！且此天增加如下游览景点：【阿尔拜辛区】（自由活动约30分钟）1984年与阿尔罕布拉宫一同列为世界遗产，保留了狭窄而蜿蜒的中世纪摩尔街道。"。
                <w:br/>
                交通：大巴
                <w:br/>
              </w:t>
            </w:r>
          </w:p>
        </w:tc>
        <w:tc>
          <w:tcPr/>
          <w:p>
            <w:pPr>
              <w:pStyle w:val="indent"/>
            </w:pPr>
            <w:r>
              <w:rPr>
                <w:rFonts w:ascii="宋体" w:hAnsi="宋体" w:eastAsia="宋体" w:cs="宋体"/>
                <w:color w:val="000000"/>
                <w:sz w:val="20"/>
                <w:szCs w:val="20"/>
              </w:rPr>
              <w:t xml:space="preserve">早餐：酒店早餐     午餐：庄园特色餐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格拉纳达-(大巴约180公里)-龙达-(大巴约125公里)-塞维利亚
                <w:br/>
                ●【龙达】,这里是伟大的斗牛艺术的发源地，同时龙达还以将城市分成两断的地势险要的天然大峡谷而闻名遐迩。漫步龙达的大街小巷，亲身感觉当地人们悠闲自在与世无争的生活。参观著名的龙达天然断崖，踱步于连接新老城区的石桥，下方是万丈深渊，远处是无限美丽的风景。
                <w:br/>
                ●【龙达新桥】（游览不少于30分钟）,龙达新桥是龙达小镇的标志性建筑，桥的一端连接着龙达老城，伫立在万丈悬崖之上，给人一种惊心动魄的壮美之感。新桥由石板铺砌而成，这些石块因为经历过岁月的洗礼，所以变得像一块块黑玛瑙一样黝黑发亮。站在桥上环顾四周，视野能及的都是绵延的美丽龙达山脉。
                <w:br/>
                ●【佛朗明戈表演】入内（游览不少于1小时）,佛朗明戈舞是融歌唱、舞蹈、器乐于一体的西班牙艺术瑰宝，感受忧郁哀伤、狂热奔放合二为一的音乐风格与独特的舞蹈形式构筑成的强大魅力，含晚宴。
                <w:br/>
                交通：大巴
                <w:br/>
              </w:t>
            </w:r>
          </w:p>
        </w:tc>
        <w:tc>
          <w:tcPr/>
          <w:p>
            <w:pPr>
              <w:pStyle w:val="indent"/>
            </w:pPr>
            <w:r>
              <w:rPr>
                <w:rFonts w:ascii="宋体" w:hAnsi="宋体" w:eastAsia="宋体" w:cs="宋体"/>
                <w:color w:val="000000"/>
                <w:sz w:val="20"/>
                <w:szCs w:val="20"/>
              </w:rPr>
              <w:t xml:space="preserve">早餐：酒店早餐     午餐：中式团餐     晚餐：佛朗明哥晚宴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塞维利亚-(大巴约465公里)-里斯本
                <w:br/>
                ●【塞维利亚】,塞维利亚是西班牙两大国粹弗朗门戈和斗牛的发源地，是一座历经西班牙荣辱的历史名城，也是世界文学名著《卡门》、《唐璜》等故事发生的地方。
                <w:br/>
                ●【塞维利亚大教堂】外观（游览不少于15分钟）,世界文化遗产，世界三大教堂之一，伊比利亚半岛规模居首位的大教堂。这里也是哥伦布的灵柩所在之地。
                <w:br/>
                ●【塞维利亚复古马车】（游览不少于30分钟）,体验塞维利亚复古马车游，哒哒的马蹄声中感受西班牙式浪漫情怀。
                <w:br/>
                ●【塞维利亚西班牙广场】（游览不少于30分钟）,1492年，航海家哥伦布，就是从这里出发前往探险，今天我们的参观就好像回顾历史，亦如徜徉在文学与历史古迹的熏陶之中。这里也是1929年西班牙承办万国博览会的主场地，两旁有着古典的喷泉回廊。
                <w:br/>
                ●【黄金塔】外观（游览不少于15分钟）,是西班牙辉煌航海史的见证，曾作为军事瞭望塔，并储存西班牙珍宝船队从美洲带回的贵金属。
                <w:br/>
                交通：大巴
                <w:br/>
              </w:t>
            </w:r>
          </w:p>
        </w:tc>
        <w:tc>
          <w:tcPr/>
          <w:p>
            <w:pPr>
              <w:pStyle w:val="indent"/>
            </w:pPr>
            <w:r>
              <w:rPr>
                <w:rFonts w:ascii="宋体" w:hAnsi="宋体" w:eastAsia="宋体" w:cs="宋体"/>
                <w:color w:val="000000"/>
                <w:sz w:val="20"/>
                <w:szCs w:val="20"/>
              </w:rPr>
              <w:t xml:space="preserve">早餐：酒店早餐     午餐：中式团餐     晚餐：鳕鱼餐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里斯本-(大巴约320公里)-波尔图
                <w:br/>
                ●【里斯本】,葡萄牙的首都，依海而建的七丘之城，这座城市保留了大量有年代感和历史感的大航海时期建筑。
                <w:br/>
                ●【贝伦塔】外观（游览不少于15分钟）,世界文化遗产。里斯本的标志，这里是大航海时期的海关，是船只启航和抵达的地方。
                <w:br/>
                ●【航海发现纪念碑】外观（游览不少于15分钟）,葡萄牙航海纪念碑建于1960年，屹立于海旁的广场上，气势不凡，已成为葡萄牙的象征。
                <w:br/>
                ●【圣热罗尼姆修道院和教堂 】外观（游览不少于15分钟）,位于葡萄牙里斯本贝伦区的一座华丽宏伟的修道院，可以说是葡萄牙全盛时期的建筑艺术珍品，为纪念葡萄牙人发现通往印度的海上航线所建。著名航海家达伽马也长眠于此。1983年与附近的贝伦塔搭档被联合国教科文组织列为世界文化遗产。
                <w:br/>
                ●【4月25日大桥】远观（游览不少于15分钟）,这座金门大桥的“姊妹桥”,它是纪念1974年4月25日葡萄牙人民在“丁香革命”中推翻军政府，建立民主政权而建造。
                <w:br/>
                ●【自由大道】（游览不少于1小时）,素有葡萄牙“香榭丽舍大道”之称，里斯本最主要的干道，两边有高档豪华大酒店、餐厅和服装店，里斯本繁华的商业街，汇聚多家奢侈品牌专卖店，有不少高级餐厅，是享用浪漫晚餐的好去处。
                <w:br/>
                ●【罗西奥广场】（游览不少于30分钟）,里斯本的中心。可以从这里可以步行到里斯本的各大游客必游区，往北是自由大道，可亲身体验在异国商业区慢步逛街的乐趣。
                <w:br/>
                ●【葡式蛋挞】,品尝百年老店葡式蛋挞。葡式蛋挞无人不知，但地道的葡式蛋挞在里斯本，味道、润滑感和酥脆感之间的平衡造就了这一天赐甜品。
                <w:br/>
                ●【罗卡角】入内（游览不少于30分钟）,里斯本西郊的海边，参观“大陆的尽头、海洋的开始”ROCA角和记载精确经纬度的纪念碑。眺望无际的大西洋，呼吸着清新的海风，令人心旷神怡。
                <w:br/>
                交通：大巴
                <w:br/>
              </w:t>
            </w:r>
          </w:p>
        </w:tc>
        <w:tc>
          <w:tcPr/>
          <w:p>
            <w:pPr>
              <w:pStyle w:val="indent"/>
            </w:pPr>
            <w:r>
              <w:rPr>
                <w:rFonts w:ascii="宋体" w:hAnsi="宋体" w:eastAsia="宋体" w:cs="宋体"/>
                <w:color w:val="000000"/>
                <w:sz w:val="20"/>
                <w:szCs w:val="20"/>
              </w:rPr>
              <w:t xml:space="preserve">早餐：酒店早餐     午餐：中式自助餐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波尔图-(大巴约350公里)-萨拉曼卡
                <w:br/>
                ●【波尔图】,老城区已经被列入世界文化遗产，举世无双的城市景观已有千年历史，彩色复古的建筑，配上湛蓝的杜罗河，仿佛是一幅油画。您一定会爱上这个河边老城。
                <w:br/>
                ●【路易一世大桥】（游览不少于15分钟）,横亘在杜罗河上的这座路易一世大桥连接着波尔图市区和南岸的加亚新城，它不仅是一座极具观赏价值的雄伟铁桥，也是沟通杜罗河南北两岸的交通要道。来到大桥前，便是来到了波尔图最热闹的河岸风景中，充满魅力的港湾皆由此开始。
                <w:br/>
                ●【圣本笃车站】（游览不少于15分钟）,火车站的原址为修道院，法式风格的外观已经让人叹为观止，走进火车站内更让人惊叹不已。装饰着两万块精致蓝白色陶瓷砖的墙面，耗尽11年光阴完成，十分醒目迷人，演绎出葡萄牙的自然山水和战争历史故事。
                <w:br/>
                ●【桑德曼SANDEMAN酒庄】入内（游览不少于30分钟）,酒庄已有200多年历史，位于杜罗河岸，对岸是风景如画的波尔图老城。酒庄展览80多种17-18世纪的古董手工酒瓶，安排欣赏波特酒中文介绍短片并品尝著名的红波特酒和茶色波特酒。
                <w:br/>
                ●【牧师塔】外观（游览不少于15分钟）,你来到这座城市后第一个吸引你眼球的古建筑。塔高76米，共有6层。1763年建成时，曾是整个国家的最高建筑，由于它的突出，当年来到波尔图的船只总是把它当做灯塔和波尔图的符号。
                <w:br/>
                ●【波尔图大教堂】外观（游览不少于15分钟）,教堂为哥德式及巴洛克式的混合建筑，正面的玫瑰窗和祭坛右侧的回廊属于哥特式、大门及祭坛本身则是华丽的巴洛克风格。
                <w:br/>
                ●【萨拉曼卡】,世界文化遗产古城。1218年，国王阿方索十一世在此建立了大学，萨拉曼卡的命运就此改变了。充满欢乐，仿佛童话故事的萨拉曼卡从此活力十足。
                <w:br/>
                ●【萨拉曼卡大学】外观（游览不少于15分钟）,建立于1218年，是西班牙至古老的大学，其悠久的历史和学术声望可与牛津大学和巴黎大学等学府相提并论。它不仅是萨拉曼卡的重要建筑，也是西班牙文艺复兴时期的艺术瑰宝之一。
                <w:br/>
                ●【萨拉曼卡新主教座堂】外观（游览不少于15分钟）,混合不同建筑风格的新旧大教堂。走在市区都能看到其高耸的塔顶。新主教堂与旧主教堂连为一体，气势宏伟，是哥特式和巴洛克式风格的完美结合。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萨拉曼卡-(大巴约170公里)-塞戈维亚-(大巴约90公里)-马德里
                <w:br/>
                ●【塞戈维亚】,塞戈维亚是是卡斯蒂利亚-莱昂自治区塞哥维亚省的省会，一座古老精致的小城，因其2000年历史的古罗马高架渠和香飘万里的烤乳猪而闻名于世，古城和高架渠一起被列为世界文化遗产。这里适合爱历史、爱建筑、爱徒步、爱慢生活的你，当然，也适合肉食爱好者。
                <w:br/>
                ●【阿尔卡萨城堡】外观（游览不少于15分钟）,童话般的阿尔卡萨城堡，坐落在塞戈维亚城边，迪士尼著名的白雪公主城堡就是以它为蓝本修建的。15世纪60年代，西班牙诸国中最重要的两个王国在该城堡内举行了历史性的婚礼，从此开始光复战争，把阿拉伯人赶出了西班牙，实现了全国统一。
                <w:br/>
                ●【古罗马高架引水桥】外观（游览不少于15分钟）,塞戈维亚的标志，也是迄今保护最完整的罗马帝国古迹之一，这座引水桥被用来向城市地势较高的区域汲水，全长728米，有166个桥孔，完全用巨大的石块建造，没有使用任何灰浆或水泥。
                <w:br/>
                ●【塞戈维亚大教堂】外观（游览不少于15分钟）,塞戈维亚大教堂有“大教堂中的贵妇”的美誉，是西班牙修建的最后一座哥特式建筑。教堂中一座名为“慈悲”的祭坛雕塑由胡安·德·胡尼在1571年制作。
                <w:br/>
                ●【马德里】（游览不少于1小时30分钟）,西班牙古老而年轻的都城，与欧洲各古都相比，16世纪才成为都城的马德里堪称年轻，但黄金时代的富足与辉煌不可小觑，其夺人气势可以在恢宏的街道、壮丽的广场与华美的宫殿城堡上窥见一斑。
                <w:br/>
                ●【圣米盖尔市场】入内（游览不少于30分钟）,集传统和创新于一身的圣米盖尔市场建于1916年，占地1200平方米，其钢铁和玻璃的建筑结构让人眼前一亮。市场经翻新后于2009年开放，这里是美食家的天堂。当然这里也是一个热闹的吃TAPAS小吃之地。
                <w:br/>
                ●【马约尔广场】（游览不少于15分钟）,在西班牙众多广场中尤为出色，长方形包围式的结构，四周被一列回廊式古老建筑所围绕，对外的拱门连结着外面的市区街道，立于广场中心的是主持广场修建的菲利浦三世国王的骑马雕像。
                <w:br/>
                ●【太阳门广场和零公里地标】（游览不少于15分钟）,这里是马德里大区政府所在地，是马德里至繁华的商业区之一。太阳门广场中间是“零公里地标”，它是伊比利亚半岛的正中心标志。
                <w:br/>
                交通：大巴
                <w:br/>
              </w:t>
            </w:r>
          </w:p>
        </w:tc>
        <w:tc>
          <w:tcPr/>
          <w:p>
            <w:pPr>
              <w:pStyle w:val="indent"/>
            </w:pPr>
            <w:r>
              <w:rPr>
                <w:rFonts w:ascii="宋体" w:hAnsi="宋体" w:eastAsia="宋体" w:cs="宋体"/>
                <w:color w:val="000000"/>
                <w:sz w:val="20"/>
                <w:szCs w:val="20"/>
              </w:rPr>
              <w:t xml:space="preserve">早餐：酒店早餐     午餐：中式团餐     晚餐：海鲜饭三道式   </w:t>
            </w:r>
          </w:p>
        </w:tc>
        <w:tc>
          <w:tcPr/>
          <w:p>
            <w:pPr>
              <w:pStyle w:val="indent"/>
            </w:pPr>
            <w:r>
              <w:rPr>
                <w:rFonts w:ascii="宋体" w:hAnsi="宋体" w:eastAsia="宋体" w:cs="宋体"/>
                <w:color w:val="000000"/>
                <w:sz w:val="20"/>
                <w:szCs w:val="20"/>
              </w:rPr>
              <w:t xml:space="preserve">豪华-超豪华酒店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马德里-(大巴约70公里)-托莱多-(大巴约70公里)-马德里
                <w:br/>
                ●【马德里皇宫】入内（游览不少于45分钟）,皇宫又称东方宫，内部金碧辉煌，显露波旁王朝的富贵奢华，现在仍是国王接待国宾的主要场所。内部有3418个房间，每个房间都各具特色。这里保存了大量精美的油画、收藏品、兵器、瓷器、钟表、金银物品。（如临时遇国事活动关门，退门票10欧，敬请谅解）。
                <w:br/>
                ●【托莱多】（游览不少于1小时）,曾经的西班牙卡斯蒂利亚王国的首都，是世界文化遗产城市。托莱多本身就是一件艺术品，大街小巷充满了罗马时期、西哥特时期、穆斯林风格以及犹太风格的建筑，漫步在著名的托莱多艺术品街区，享受这座有着“帝国皇冠加冕过的城市”美誉小城的沧桑与美丽。
                <w:br/>
                ●【托莱多大教堂】外观（游览不少于15分钟）,哥特艺术的代表作，是当时西班牙基督教教会总教区的第一大教堂，是西班牙排名第二的大教堂。
                <w:br/>
                ●【托莱多市政厅】外观（游览不少于15分钟）,位于市中心，具有浓厚的文艺复兴风格，毗邻法院和大教堂，17世纪建成，广场全由石头铺就，里面为古典主义风格，附近就是游客服务中心。
                <w:br/>
                ●【英格列斯百货公司】（游览不少于1小时）,l corte ingles商场是西班牙规模至大的百货公司连锁集团，在这里可以买到各种大牌奢侈品的首饰、护肤品、香水、箱包、太阳镜，以及一些平价服饰、运动品牌等。
                <w:br/>
                交通：大巴
                <w:br/>
              </w:t>
            </w:r>
          </w:p>
        </w:tc>
        <w:tc>
          <w:tcPr/>
          <w:p>
            <w:pPr>
              <w:pStyle w:val="indent"/>
            </w:pPr>
            <w:r>
              <w:rPr>
                <w:rFonts w:ascii="宋体" w:hAnsi="宋体" w:eastAsia="宋体" w:cs="宋体"/>
                <w:color w:val="000000"/>
                <w:sz w:val="20"/>
                <w:szCs w:val="20"/>
              </w:rPr>
              <w:t xml:space="preserve">早餐：酒店早餐     午餐：中式自助餐     晚餐：中式团餐   </w:t>
            </w:r>
          </w:p>
        </w:tc>
        <w:tc>
          <w:tcPr/>
          <w:p>
            <w:pPr>
              <w:pStyle w:val="indent"/>
            </w:pPr>
            <w:r>
              <w:rPr>
                <w:rFonts w:ascii="宋体" w:hAnsi="宋体" w:eastAsia="宋体" w:cs="宋体"/>
                <w:color w:val="000000"/>
                <w:sz w:val="20"/>
                <w:szCs w:val="20"/>
              </w:rPr>
              <w:t xml:space="preserve">豪华-超豪华酒店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马德里-(火车约730公里)-巴塞罗那
                <w:br/>
                ●【巴塞罗那】,巴塞罗那像是一个筑梦的欢乐天堂，这个城市拥有地中海热情的阳光与自由奔放的气息，其现代建筑、流行式样、设计水平遥遥领先于欧洲其它城市，毕加索、米罗、高迪等艺术大师都在这里崭露头角，这座城市是名副其实的艺术之都。
                <w:br/>
                ●【圣家族大教堂】入内（游览不少于45分钟）,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
                <w:br/>
                ●【奎尔公园】入内（游览不少于45分钟）,奎尔公园是巴塞罗那至耀眼的景点之一，也是高迪众多作品中关于园林设计的典范之作。这里的人工景观看上去比自然景观还要自然。色彩及线条的运用也发挥到了极致。在公园漫步将是沉浸在现实主义的绝佳方式，透过公园的高处还将看到城市全貌。
                <w:br/>
                交通：火车
                <w:br/>
              </w:t>
            </w:r>
          </w:p>
        </w:tc>
        <w:tc>
          <w:tcPr/>
          <w:p>
            <w:pPr>
              <w:pStyle w:val="indent"/>
            </w:pPr>
            <w:r>
              <w:rPr>
                <w:rFonts w:ascii="宋体" w:hAnsi="宋体" w:eastAsia="宋体" w:cs="宋体"/>
                <w:color w:val="000000"/>
                <w:sz w:val="20"/>
                <w:szCs w:val="20"/>
              </w:rPr>
              <w:t xml:space="preserve">早餐：酒店早餐     午餐：中式团餐     晚餐：亚洲自助餐   </w:t>
            </w:r>
          </w:p>
        </w:tc>
        <w:tc>
          <w:tcPr/>
          <w:p>
            <w:pPr>
              <w:pStyle w:val="indent"/>
            </w:pPr>
            <w:r>
              <w:rPr>
                <w:rFonts w:ascii="宋体" w:hAnsi="宋体" w:eastAsia="宋体" w:cs="宋体"/>
                <w:color w:val="000000"/>
                <w:sz w:val="20"/>
                <w:szCs w:val="20"/>
              </w:rPr>
              <w:t xml:space="preserve">豪华-超豪华酒店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巴塞罗那
                <w:br/>
                ●【米拉之家】外观（游览不少于15分钟）,高迪私人住宅的“封笔之作”。波浪形的外观，是由白色的石材砌出的外墙，扭曲回绕的铁条和铁板构成的阳台栏杆还有宽大的窗户。
                <w:br/>
                ●【感恩大道】（游览不少于1小时）,感恩大街也叫格拉西亚大道,位于扩建区的中部，南起加泰罗尼亚广场，北到大格拉西亚街。这是一条名店集中的购物街。
                <w:br/>
                ●【兰布拉大街】（游览不少于30分钟）,（自由活动），兰布拉大道是余秋雨笔下的流浪者大街。可以说是西班牙极具活力的大街了云集了来自世界各地的行为艺术家和游客。大道还连接着加泰罗尼亚广场和地中海海湾，在地中海的无敌阳光下，沿着兰布拉大道漫步到海滩，一定会让你切身体会到巴塞罗那的多彩与欢乐！。
                <w:br/>
                ●【La Roca购物村】入内（游览不少于2小时）,汇聚了50多个国际顶级品牌，游客会发现一百多家奢侈品牌折扣精品店和高达四折的全年精选优惠。不仅有西班牙本土的知名品牌，还有大量著名国际品牌。
                <w:br/>
              </w:t>
            </w:r>
          </w:p>
        </w:tc>
        <w:tc>
          <w:tcPr/>
          <w:p>
            <w:pPr>
              <w:pStyle w:val="indent"/>
            </w:pPr>
            <w:r>
              <w:rPr>
                <w:rFonts w:ascii="宋体" w:hAnsi="宋体" w:eastAsia="宋体" w:cs="宋体"/>
                <w:color w:val="000000"/>
                <w:sz w:val="20"/>
                <w:szCs w:val="20"/>
              </w:rPr>
              <w:t xml:space="preserve">早餐：酒店早餐     午餐：中式团餐     晚餐：海鲜自助大餐欢送晚宴   </w:t>
            </w:r>
          </w:p>
        </w:tc>
        <w:tc>
          <w:tcPr/>
          <w:p>
            <w:pPr>
              <w:pStyle w:val="indent"/>
            </w:pPr>
            <w:r>
              <w:rPr>
                <w:rFonts w:ascii="宋体" w:hAnsi="宋体" w:eastAsia="宋体" w:cs="宋体"/>
                <w:color w:val="000000"/>
                <w:sz w:val="20"/>
                <w:szCs w:val="20"/>
              </w:rPr>
              <w:t xml:space="preserve">豪华-超豪华酒店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巴塞罗那-(飞机)-深圳
                <w:br/>
                参考航班:
                <w:br/>
                ZH866  巴塞罗那安普拉特国际机场（BCN）  - 深圳宝安国际机场 T3  12:15/07:40+1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深圳
                <w:br/>
                ●【抵达国内】,抵达国内机场后散团，护照交给导游。所有团员回程段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1.住宿：全程欧洲豪华级或同等级酒店，巴塞罗那或马德里升级2晚超豪华连住：以两人一房为标准、酒店欧陆式早餐
                <w:br/>
                2.用餐：行程注明所含的10个早餐 20个正餐（含8个特色餐：西班牙海鲜饭，葡萄牙鳕鱼餐，品尝葡式蛋挞，佛朗明哥晚宴，海鲜自助大餐含酒水，亚洲自助餐，海鲜三道式，庄园特色餐 ），以中式八菜一汤为主（不含酒水），8-10人一桌，或根据餐厅提供桌型安排就餐座位；无法安排中餐的城市将安排当地餐或退餐费，所有餐食如自动放弃，款项恕不退还；如果在全团协议下同意更改为风味餐，不退正常团餐费用；
                <w:br/>
                3.国际交通：国际间往返经济舱团体机票、机场税及燃油附加费，及欧洲境内段机票（含机场税）；
                <w:br/>
                4.用车：境外旅游巴士：根据团队人数，安排35-50座巴士，及专业外籍司机；巴塞罗那至马德里AVE火车二等座；
                <w:br/>
                5.国内交通：如遇香港往返航班：含深圳口岸至香港机场往返交通；
                <w:br/>
                6.门票：行程中所含的首道门票：马德里皇宫（含官导）、圣家族大教堂（含官导）、奎尔公园（含官导）、阿尔罕布拉宫（含官导）、托莱多官导、龙达官导、塞戈维亚官导、罗卡角、桑德曼酒庄、塞维利亚复古马车、佛朗明哥表演含晚宴、马德里至巴塞高速列车二等座；详细参照附带行程中所列之景点（其他为免费对外开放或外观景点或另付费项目）； 
                <w:br/>
                7.保险：境外30万人民币医疗险。自备签证或免签的客人请自理旅游意外保险；
                <w:br/>
                8.2人WIFI；
                <w:br/>
                9.行程所需ADS旅游签证费；
                <w:br/>
                10.全程司导服务费。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具体保险险种请在报名时向销售人员咨询并购买，出行时请将该保单资料随身携带；65岁以上（含65岁）老年人特殊保险费用（请视自身情况购买，并请签署健康承诺函及亲属知晓其参团旅行的同意书）；
                <w:br/>
                2.因境外目的地有小费文化，为了感谢欧洲各地有当地官方导游讲解及热忱服务（例如：巴塞罗那、托莱多、塞维利亚、马德里皇宫等），请另付上小费EUR 1/人。
                <w:br/>
                3.单房差：酒店单人房附加费 （4-5星4000元人民币/人/全程）注：酒店单房差仅指普通单人间（如团友要求大床单间或单独一人住标双，单房差另议）；
                <w:br/>
                a)	**分房以团友报名的先后顺序安排拼房，若团友不接受此种方式或经协调最终不能安排，或出现单男单女且团中无同性别团员同住的情况，需在出发前补单房差入住单人房；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此线路因服务能力有限，无法接待婴儿（2周岁以内）出行；
                <w:br/>
                出于安全考虑，18岁以下未成年人需要至少一名成年旅客陪同；
                <w:br/>
                此线路行程强度较大，请确保身体健康适宜旅游，如出行人中有80周岁(含)以上老人，须至少有1位18周岁—69周岁亲友陪同方可参团，敬请谅解！
                <w:br/>
                出于安全考虑，本产品不接受孕妇预订，敬请谅解！
                <w:br/>
                产品说明
                <w:br/>
                1.儿童不占床：回团当日不足5岁的儿童可以安排不占床（若您为1大1小出行，为避免打搅您和同房客人的休息，则儿童必须占床），团费可减4500元人民币。此收费提供机位、车位、餐位及行程包含的门票，不提供住宿床位及酒店早餐（儿童若占床位，则按照成人标准收费）。
                <w:br/>
                2. 自备签证或免签证参团，每人可减签证费：申根签600元人民币
                <w:br/>
                3.本产品为我公司包价产品，所有牵涉到的机票、酒店、用餐、景点门票等除特别说明的价格外均为一体价格，不得拆分，若遇境外景点、火车等对青少年、老人优惠或者免费4均不在此列，无法退费，敬请谅解！
                <w:br/>
                4.导游会根据当地的实际情况，适当调整景点游览顺序，但不得减少游览时间；
                <w:br/>
                5.行程中城市间的公里数为直线距离，仅作为参考；
                <w:br/>
                6.行程中的景点游览时间，包括步行、游船、火车、观光排队等候等时间总和。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br/>
                4）另附各线路旅游须知，请团友仔细阅读。
                <w:br/>
                <w:br/>
                2.购物及退税说明：
                <w:br/>
                1）全程不强制购物；
                <w:br/>
                2）虽然在发达国家购物，但是也请您取到自己购买的商品后，仔细地检查商品的质量。若回国后才发现质量问题，无论是更换还是退还商品都会手续繁复。具体情况不一，能否实现更换或退还也要视具体情况而定；
                <w:br/>
                3）购物退税是欧洲国家的一项政策。为了保证您的利益，我们向您推荐的商店都是可以退税的。届时，导游会向您介绍，希望您在购物时要听取导游的建议；
                <w:br/>
                4）购物为个人行为，如果由于商店和海关无合同或机场原因（飞机晚点、银行关门、海关检查时间紧迫等）不能及时退税的，我社不负责办理退税业务。
                <w:br/>
                5）根据中国海关总署的规定，团友在境外购买的物品，在进入中国海关时可能需要征收关税。详细内容见《中华人民共和国海关总署公告2010年第54号文件》（关于修订《入境旅客行李物品和个人邮递物品进口税税则归类表》及《入境旅客行李物品和个人邮递物品完税价格表》。
                <w:br/>
                6）欧洲购物可以享受约8%-16%的退税。任何一种退税方式都存在风险，请务必详细阅读《欧洲购物退税相关提示》，并认真根据领队指引完成每一步退税手续。欧洲当地的退税按欧盟退税法规操作，流程复杂，任何一项步骤发生问题都会导致退税失败。能否退税成功并不取决于领队或旅行社甚至商店，因此旅行社对退税失败导致的损失不承担任何赔偿。
                <w:br/>
                <w:br/>
                3. 欧洲购物退税指南 
                <w:br/>
                在欧洲购物，非欧盟国家游客在同一天、同一家商店里购物，如果所购的物品不在当地使用，并于3个月内携带离境，只要到达一定的数额（一般为150欧元左右，各国和各城市商店的情况都略有不同，可直接询问商店的营业员）都可以申请退税。退税额一般为商品价的12～16%，有些已打折的商品可能会更低一些。这可是在欧洲购物的最大好处！ 首先，请注意商店里是否有蓝白灰三色的退税购物(TAX FREE SHOPPING )专用标志。在欧洲共有22万多家退税商店遍布机场和市内，每天平均有逾22,000顾客享受到我们的服务。请务必向这些加盟商店索取您的退税支票。正确填写相应表格可以确保您及时获得退税。如果商店的全球退税支票(Global Tax Free Cheque)首联是蓝色的，则可以现金方式退税； 如果是绿色的，则只能以邮寄银行支票或信用卡划账的形式退税。请在上用西方文字(英文为宜)填写您的详细邮寄地址(含邮编)，或填写您有效国际信用卡的卡号，并用退税公司提供的邮资已付的信封寄回支票发出国的GLOBAL REFUND分公司。退税公司将会尽快将增值税退回给您。
                <w:br/>
                退税手续： 
                <w:br/>
                　　1、申请 
                <w:br/>
                　　向店员询问规定的退税条件，巧妙购买。营业员会协助游客填写申请表，上面会填上所购物品的价格和应退的金额，游客在离开该国国境时，交给机场海关的官员盖印。退税必须在办理登机手续之前申请。以“申根签证”的游客可以在最后一个国家的机场将退税单寄出。 
                <w:br/>
                　　2、取回退税金额（建议团友取回现金） 
                <w:br/>
                　　凭盖上印且填写妥当的退税单，在机场内银行专设的退税窗口就可取到现金（如果能在机场海关退税窗口立即取到现金，建议取现。退税窗口关闭较早，请提前前往排队）。若持有信用卡，可以直接退在信用卡中。 （若退在信用卡中需要把退税单邮寄回全球退税公司才能退税，若中途寄失，损失由团友本人承担）
                <w:br/>
                　　若离境时不能马上拿到现金，要盖上最后一站离境国海关图章的退税单，寄到环球退税公司（Global Refund）在各国的分支机构，税款到信用卡一般需要3-6个月的时间。
                <w:br/>
                <w:br/>
                注意：任何一种退税方式都存在风险，我司导游将会协助您办理退税手续，但是否退税成功并不取决于导游或旅行社甚至购物店，而是当地的退税公司按他们的法规来操作的，任何单位或个人不能作出保证.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2.请您务必在签证截止日前递交签证材料，签证材料递入领馆后，如遇拒签，我社将收取申根签证费（含签证服务费）1000元/人；
                <w:br/>
                3.如果您已自备签证，请务必提供有效护照及签证复印件，用于核对姓名和签证有效期。如因自备签证问题造成行程受阻，相应损失需自行承担。
                <w:br/>
                4. 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br/>
                重要条款二
                <w:br/>
                我公司提供的WIFI设备需在旅行结束后统一回收，如发现设备破损，赔偿细则如下：
                <w:br/>
                1.wifi设备丢失或不归还赔偿金额500元/台；
                <w:br/>
                2.设备液体进入导致损坏赔偿金额500元/台；
                <w:br/>
                3.设备外观损坏赔偿金额200元/台；
                <w:br/>
                4.设备屏幕严重刮花赔偿金额100元/台；
                <w:br/>
                5.USB数据线丢失或不归还赔偿金额10元/根；
                <w:br/>
                6.BAG包/收纳袋丢失或不归还赔偿金额20元/个。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2026-08-29T14:05:58+08:00</dcterms:created>
  <dcterms:modified xsi:type="dcterms:W3CDTF">2026-08-29T14:05:58+08:00</dcterms:modified>
</cp:coreProperties>
</file>

<file path=docProps/custom.xml><?xml version="1.0" encoding="utf-8"?>
<Properties xmlns="http://schemas.openxmlformats.org/officeDocument/2006/custom-properties" xmlns:vt="http://schemas.openxmlformats.org/officeDocument/2006/docPropsVTypes"/>
</file>