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【浪漫烟花之约】中山珠海2天丨乘坐游轮出海近距离观看第34届澳门国际烟花比赛汇演 丨吃足4餐丨打卡珠海日月贝行程单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TX-20260901SP10317188+BX188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珠海市-中山市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08:00 越秀区纪念堂（纪念堂地铁C出口）
                <w:br/>
                09:00 基盛万科肯德基（番禺广场地铁E出口）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乘坐游轮出海近距离观看第34届澳门国际烟花比赛汇演   
                <w:br/>
                ★ 10国争艳、5个夜晚、10场视觉盛宴 一幅幅炫丽璀璨的烟花绽放在星空
                <w:br/>
                ★ 打卡珠海新地标网红大剧院，看建于海上的日月贝
                <w:br/>
                ★ 伟人故乡——探访孙【中山故居纪念馆】，国家AAAAA级旅游景区
                <w:br/>
                ★ 畅游中山影视城 不用出国就能拍遍民国风、京都庭园、英伦街景
                <w:br/>
                ★ 最浪漫的城市打卡醉美日落—野狸岛
                <w:br/>
                ★ 国家4A级景区1:1比例精选圆明园四十景中的十八景修建而成—圆明新园
                <w:br/>
                ★ 一价全包—吃足4餐 《乳鸽宴》《佛跳墙》《烧鸭宴》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 - 孙中山故居 - 午餐 - 中山影视城 - 珠海渔女 - 乘坐游船出海-珠海酒店
                <w:br/>
                指定地点集合出发前往 【中山】；
                <w:br/>
                游览【孙中山故居】是一幢砖木结构、中西结合、独具特色的两层楼房。一道围墙环绕庭院。楼房外立面仿西方建筑，红墙、白线、绿釉瓶式栏杆，上下层前廊施7个连续券拱。屋顶女儿墙正中饰有光环，下塑一只口衔钱环的蝙蝠。楼房内部设计则用中国传统的建筑形式。中间是正厅，厅后是孙母住房。左右两个耳房，右耳房是哥哥孙眉住房，左耳房是孙中山卧室。四壁砖墙呈砖灰色，划白砖线。窗户在正梁下。居室四面均有门通向街外。
                <w:br/>
                    享用午餐，随后前往前往【中山影视城】影视城坐落在中山市南朗街道翠亨村，始建于2001年，由中山市人民政府投资1.5亿元打造，占地面积266亩；2006年，影视城当选“中国十大影视基地”、2016年与孙中山故居纪念馆等共同创建国家5A级旅游景区。
                <w:br/>
                    景区内区分了中国景区、英国景区、美国景区、长安镇和展览馆区，它沿着一代伟人孙中山先生的革命足迹，浓缩他在中国和世界各地从事革命活动的纪念地而建造起来的，它集中反映了孙中山先生领导的民主革命进程，同时又展现世界各地的文化特色，是一个既有革命纪念意义又有历史人文特色的多功能文化主题景区。城内有南京中山陵、总统府、广州起义指挥部、黄埔军校、上海孙中山故居、英国伦敦警察局、英国大教堂、美国唐人街同乡会馆等曾经发生过重要历史事件的场景，以及中山近代名人馆、剧照展览馆等参观景点。
                <w:br/>
                     随后出发珠海后游览珠海浪漫之路【情侣路】，用“情侣”来命名的海滨环海公路，全长28公里，一侧是城市和山恋，一侧是大海，沿途都是美丽的风景线，尽情享受人在景中景在海边的独特风光浏览位于情侣路的【珠海渔女】珠海城市象征，她身掮渔网，双手擎举一颗晶莹璀璨的珍珠，向世界昭示着光明。
                <w:br/>
                浏览渔女旁【香炉湾沙滩】上百米宽的沙滩，绵延三里。在沙滩上逐浪嬉戏，玩沙，拍照，吹海风，神清气爽。
                <w:br/>
                打卡【珠海日月贝大剧院】作为珠海新地标，选址在野狸岛，面朝情侣路，东临香炉湾，与野狸岛隔海湾相望。建于海岛上的歌剧院，它由一大一小两组形似贝壳的建筑构成，取自 “珠生于贝，贝生于海”，因此也得美称“日月贝”。
                <w:br/>
                享用晚餐，随后前往乘坐游船出海，近距离船上观赏【第34届澳门国际烟花比赛汇演】（表演初步计划时间为：9 月 12日、 19 日、25日及 10 月 1 日、4 日。具体实际日以澳门政府官方公布为准！）一幅幅绚丽璀璨的烟花图案绽放在澳门的夜空，夹杂着一阵阵驻足人群的欢呼喝采声，构成了一幕幕既温馨又浪漫的动人情境。、
                <w:br/>
                一年一度的「澳门国际烟花比赛汇演」，不仅照亮了澳门的夜，热切期待烟花盛放的时刻，烟花比赛汇演为假期和节日增添热闹欢欣气氛，是澳门一个标记和特色，很多旅客也特意选择这个时候来澳观赏烟花，度过既热闹又浪漫的假期。特别安排【浪漫烟花之约】第34届澳门国际烟花比赛汇演，天气情况以及风向会影响烟雾遮挡视线，以实际观赏效果为准。
                <w:br/>
                交通：汽车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珠海酒店（参考怡福酒店/珠海合意酒店或同级；标双/大床 不指定安排）</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早餐—汤臣倍健透明工厂景区—午餐—圆明新园—回程
                <w:br/>
                睡到自然醒，享受一个不被打扰的早晨，自行前往酒店餐厅享用早餐；
                <w:br/>
                前往游览【汤臣倍健透明工厂景区】全球第1家以营养为主题，以尖端科技承载营养科普、健康检测、游乐分享等体验式互动于一体的综合型场馆，体验人类高层次的智慧文化。
                <w:br/>
                后乘车前往餐厅享用午餐。后游览【圆明新园】（约40分钟）是以北京圆明园焚烧前的建筑为原稿，按1:1比例精选圆明园四十景中的十八景修建而成。共分为皇家建筑群、江南园林建筑群、西洋建筑群三大景区，再现了清朝的盛世风华·园内中轴线由正大光明大殿、九洲清晏、蓬岛瑶台等景观组成，环湖还有十余处中国江南园林建筑景观。
                <w:br/>
                    参观完毕后，结束两天愉快之旅，返回温馨的家。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2.导游：提供专业导游服务
                <w:br/>
                3.用餐：全程含3正餐1早；（早餐均为酒店配套/打包早，不用均无费用退）
                <w:br/>
                4.门票：景区首道大门票，含乘坐游轮出海1.2米成人以上:188/元，不含园中园
                <w:br/>
                5.住宿：珠海酒店（参考怡福酒店/珠海合意酒店或同级；标双/大床 不指定安排）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本人已认真阅读以上行程内容
                <w:br/>
                客人确认签名：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2026-09-23T05:43:15+08:00</dcterms:created>
  <dcterms:modified xsi:type="dcterms:W3CDTF">2026-09-23T05:43:15+08:00</dcterms:modified>
</cp:coreProperties>
</file>

<file path=docProps/custom.xml><?xml version="1.0" encoding="utf-8"?>
<Properties xmlns="http://schemas.openxmlformats.org/officeDocument/2006/custom-properties" xmlns:vt="http://schemas.openxmlformats.org/officeDocument/2006/docPropsVTypes"/>
</file>