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【纯美龙脊】广西  龙脊阳朔双动3天   龙脊金坑红瑶梯田|上帝视角•空中观光索道|金佛顶唯美日落|平安壮族梯田|九龙五虎景观|富里桥仙境|神龙巡游•璀璨之夜|阳朔西街|平乐山水画廊|金子岭行程单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ZM-20260902-C1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——龙脊爆款明星产品！！广东自组•派全陪，全程优秀导游服务！！
                <w:br/>
                100%真正纯玩0购物0景店0车购0套路.纯净体验！
                <w:br/>
                <w:br/>
                ■ 产品特色 
                <w:br/>
                广东自组•高端定制！龙脊+阳朔四大摄影王炸组合！
                <w:br/>
                循着数理星光，走进中国首位菲尔兹奖女得主.王虹的故乡—平乐！
                <w:br/>
                阳朔最期待山水度假酒店•HOT国际五星品牌！
                <w:br/>
                尝鲜体验【阳朔华美达度假酒店或万豪万枫酒店】！
                <w:br/>
                【龙脊金坑梯田+平安梯田】双核心梯田美景！
                <w:br/>
                ★龙脊梯田核心景区•中外向往的摄影天堂•千层天梯美景【金坑红瑶梯田】
                <w:br/>
                ★龙脊梯田核心景区•绝地逃亡拍摄地•杰出的稻作文化景观【平安壮族梯田】
                <w:br/>
                【阳朔金龙之夜+富里桥仙境】双网红摄影打卡地！
                <w:br/>
                ★中国式美学浪漫！当传统的民俗风情遇上了鲜明的地域特色、震撼人心【遇龙河金色巨龙】！
                <w:br/>
                ★探访【遇龙仙境•富里古桥】，距今约600年历史，系阳朔著名古桥，摄影师挚爱的摄影天堂！
                <w:br/>
                【龙脊臻选吊脚楼+国际五星华美达度假酒店】双特色体验！
                <w:br/>
                ★安排1晚特色体验：入住龙脊特色吊脚楼，逃离城市喧嚣，观龙脊日出！
                <w:br/>
                ★升级1晚超豪体验：阳朔国际品牌•华美达度假酒店！阳朔度假胜地-国际五星品牌酒店【华美达度假酒店】（如满房则安排阳朔万豪万枫酒店或阳朔美豪丽致+赠送双人下午茶或同级）， 叹享尊贵的梦幻山水体验！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东出发地乘动车前往桂林站（动车二等座，车程时间约3小时），导游接团。后前往龙胜（车程约1小时），抵达后前往游览世界一绝【龙脊梯田风景区】（不含售票处-金坑-平安换乘环保车费用单程20元/人，共计三程60元/人，现交当地导游，敬请注意），前往参观龙脊震撼景观【龙脊金坑梯田】（游览约2小时，不含金坑梯田往返索道100元现交导游），金坑梯田被誉为世界旅游景观一绝，恢弘磅礴的气势，云雾缭绕的山颠，独具特色的瑶寨，多姿多彩的风情，构成了一幅壮美的画卷，自由前往千层天梯或西山韶乐。独家安排搭乘龙脊梯田空中观光索道直达金佛顶，凌空飞跃壮阔龙脊梯田。缆车缓缓攀升，以上帝视角俯瞰层层叠叠的山野田畴，蜿蜒田埂镌刻大地纹路，红瑶吊脚楼散落山谷间。云雾漫过山腰，满目山水画卷舒展眼前，不必辛苦徒步，便可登顶山巅饱览万亩梯田全景，静赏山顶梦幻美景。晚餐享用香喷喷的【竹筒山泉水土鸡宴】。后入住龙脊特色吊脚楼宾馆，尽情零距离感受龙脊魅力之夜！
                <w:br/>
                龙脊温馨提示：建议客人只携带贵重物品和随身换洗衣物上山。当地少数民族提供背行李服务或往返接送车服务自由选择参加。龙脊山上住宿条件有限，吊脚楼多为自建楼房，可能需分多家吊脚楼入住，敬请谅解。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龙胜-阳朔
                <w:br/>
                清晨在田园稻香中醒来，享受壮美的梯田美景，尽情呼吸清新的空气。后前往参观成龙电影《绝地逃亡》拍摄地【龙脊平安梯田】（游览约2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著名景观“九龙五虎”或“七星伴月”！后返回前往桂林，午餐享用千年传承，百年秘方【桂林米粉+卤蛋】（环境一般，味道正宗。或第三天安排），体验桂林大众的饮食标配，品尝当地最地道的正宗美味。后前往阳朔（车程约1小时），前往游览阳朔醉美古桥【富里桥】（游览约60分钟），处于遇龙河上游500米，石结构单拱，长30米，宽5米，高10米，筑于明代，距今约500余年历史，造型美观，水中倒影恰似一满月。桥上是观赏田园风光的最佳处。立桥头可观田野，青山环抱，绿水绕庄，河坝浪花滚滚、溪水潺潺，田畴井然，阡陌如织。后前往【十里画廊】车观远眺月亮山风光，如诗如画自然美景尽收眼底，沐浴在迷人的自然田园风光中，别样感受阳朔的山水美景。夜幕降临，参加万景码头.夜游遇龙河【遇龙河竹筏.神龙巡游】（不含夜游竹筏费用88元现交导游，如遇天气等因素取消则安排蝴蝶泉侗王夜宴，敬请谅解）巨龙蜿蜒巡游在遇龙河上，沉浸山水美到窒息，解锁梦幻级体验!漓江的山水是静态的诗，而金色巨龙巡游是动态的画!当夜幕降临，遇龙河化身蓝色星河，百米龙舟披着流光穿梭在喀斯特峰林间，船头舞者随鼓点翻飞，仿佛《千与千寻》的奇幻世界照进现实!梦幻山水倒影与星空交织，随手拍都是大片；游客坐人工竹筏穿行于诗画的遇龙河上，欣赏两岸五光十色的夜景，与阿妹竹筏上K歌互动挣取银票，观看一场非遗的鸬鹚捕鱼和神龙巡游表演。夜游天花板、避开白天的暴晒，凉风习习中感受独有遇龙河夜景的浪漫。后前往入住阳朔高端品牌酒店【华美达度假酒店或同级】，叹享山水梦境。晚上可以漫步于中西文化交融地—【洋人街】（自由活动期间不提供车导服务），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阳朔—恭城—广州
                <w:br/>
                早上睡到舒适醒，休闲享受华美达自助餐。后前往寻访菲尔兹奖得主王虹故里・山水平乐（车程约1小时），抵达后前往游览【金子岭风景区】（游览时间约90分钟），以山水生态为背景，以独特的船家文化、妈祖文化、过山瑶文化为底蕴，将金子岭景区建设成为人文文化（历史文化、佛教文化）及休闲文化氛围浓郁的文化旅游休闲园区。登上金子岭，远眺著名三江汇合（茶江、漓江、荔江），一览平乐县城全景风光。后泛舟游览【船游桂江风光】（游览1小时，游船费用50元/人现交导游），桂江赏景使游客心境豁然开朗、沁人心扉；平乐气候更为温暖湿润，沿江两岸的独有的喀斯特峰丛和平乐山城风光，展现不一样的山水韵味。后前往恭城，统一乘坐高铁返回（动车二等座，车程时间约2.5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龙脊参考酒店：农夫之家、朴拙生香、金坑客栈、远山民宿、古瑶农居、偷闲小屋、依景畔居、愉人码头、拾光、野望、静雅、盛合、遇见酒店、忆闲居、金水湾或同级；阳朔参考酒店：阳朔华美达度假酒店，如满房则安排阳朔万豪万枫酒店、阳朔美豪丽致酒店+赠双人下午茶或同级
                <w:br/>
                3、用餐：含2正2早 (酒店房费含自助早餐)，其中正餐30标、其中一餐为特色正餐桂林米粉含卤蛋按当地实价约10元左右，（小孩餐费减半，不用不退）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换乘车共计三程60元/人+金坑梯田往返索道100元/人+夜游遇龙河&amp;多人竹筏88元/人+平乐江游船50元/人+车导服务费60元/人=优惠价298元/人（1.2-1.5中童：210元/人，1.2以下小童：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2026-10-23T00:42:20+08:00</dcterms:created>
  <dcterms:modified xsi:type="dcterms:W3CDTF">2026-10-23T00:42:20+08:00</dcterms:modified>
</cp:coreProperties>
</file>

<file path=docProps/custom.xml><?xml version="1.0" encoding="utf-8"?>
<Properties xmlns="http://schemas.openxmlformats.org/officeDocument/2006/custom-properties" xmlns:vt="http://schemas.openxmlformats.org/officeDocument/2006/docPropsVTypes"/>
</file>