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【MSC神女号】欧非6国邮轮，12天环游浪漫地中海 解码迦太基文明×叹赏高迪建筑×感受阿拉伯风情×迷醉瑞士湖光山色行程单</w:t>
      </w:r>
    </w:p>
    <w:p>
      <w:pPr>
        <w:jc w:val="center"/>
        <w:spacing w:after="100"/>
      </w:pPr>
      <w:r>
        <w:rPr>
          <w:rFonts w:ascii="宋体" w:hAnsi="宋体" w:eastAsia="宋体" w:cs="宋体"/>
          <w:sz w:val="20"/>
          <w:szCs w:val="20"/>
        </w:rPr>
        <w:t xml:space="preserve">解码迦太基文明×叹赏高迪建筑×感受阿拉伯风情×迷醉瑞士湖光山色</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YL1788342050BF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法国-西班牙-瑞士-意大利-摩纳哥-突尼斯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解码迦太基文明
                <w:br/>
                ◉ 叹赏高迪艺术建筑
                <w:br/>
                ◉ 参观8处世界遗产 
                <w:br/>
                ★ 圣家族大教堂、巴特罗之家、米拉之家、五渔村、庞贝古城、诺曼皇宫、迦太基古城、麦地那老城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卢加诺：童话之城。在五彩斑斓的画布里，享受自由闲适的地中海风情。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05/12，北京-米兰，意大利（可申请全国联运）
                <w:br/>
                国际机场集合，搭乘国际航班飞往意大利时尚之都米兰。
                <w:br/>
                参考航班：12月05日 北京大兴-米兰，CA749，13:00-17:15，飞行时间约11小时15m
                <w:br/>
                早餐:自理   中餐：自理    晚餐：机餐或自理  交通：飞机、旅游大巴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06/12，米兰-卢加诺-米兰-五渔村
                <w:br/>
                酒店早餐后，乘车前往瑞士天堂小镇卢加诺参观游览，后乘车返回米兰游览，参观米兰大教堂（外观）、厄玛努埃尔拱廊、斯卡拉大剧院（外观）。然后前往五渔村附近酒店入住。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
                <w:br/>
                <w:br/>
                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07/12，五渔村-热那亚，意大利（启航：17:00)
                <w:br/>
                酒店早餐后，游览为世人神往的世界文化遗产五渔村（因时间有限，最多只能参观一个村）。中午前往码头办理登船手续，开始此次豪华邮轮之旅
                <w:br/>
                五渔村依山而建，背倚青山，面朝大海，彩色房屋错落有致，点缀其间。“面朝大海、春暖花开”的美丽景色，吸引了来自世界各地的徒步爱好者和摄影爱好者。
                <w:br/>
                色彩斑斓的建筑，还有轻松惬意的慢生活，宛若世外桃源，人间仙境。
                <w:br/>
                <w:br/>
                【马纳罗拉】是五渔村风景最好的村镇，黄昏时在海边拍下小镇的全景，留下灿烂的美丽记忆，这里还有建于1338年利古里亚哥特式风格的圣劳伦佐教堂。
                <w:br/>
                早餐:酒店    中餐：邮轮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08/12，那不勒斯（庞贝），意大利（靠岸13:00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09/12，巴勒莫，意大利 （靠岸09:00，离港18:00)
                <w:br/>
                邮轮早餐后，游览巴勒莫大教堂、四首歌广场、普雷托利亚喷泉、诺曼皇宫、马西莫剧院。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洛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
                <w:br/>
                <w:br/>
                【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10/12，拉古莱特，突尼斯（靠岸09:00，离港18:00)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11/12，海上巡航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12/12，巴塞罗那，西班牙（靠岸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13/12，马赛（普罗旺斯），法国（靠岸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14/12，热那亚-摩纳哥-热那亚，意大利（靠岸09:00）
                <w:br/>
                邮轮早餐后，办理离船手续，前往游览摩纳哥王宫广场、摩纳哥亲王宫（外观）、摩纳哥大教堂（外观）、蒙特卡罗。
                <w:br/>
                摩纳哥是仅次于梵帝冈的世界第二小国，美丽的海滩、古老的城堡、如云的美人、豪华的娱乐场以及永远明眸浅笑、光鲜亮丽的王宫，共同构成了摩纳哥的独特风景。
                <w:br/>
                <w:br/>
                【摩纳哥王宫广场】摩纳哥的王宫广场，位于海边的峭壁之上，周围陈列着路易十四时期铸造的炮台。远眺可以看到意大利的泊蒂凯拉角，从西侧远眺，可以将丰维耶区和蒜头角尽收眼底。
                <w:br/>
                【摩纳哥亲王宫】为摩纳哥大公官邸，是摩纳哥大公国的正宫。建于1191年，原本为一座热那亚人建立的要塞，在漫长的历史中，经历了无数的外来围困和炮火。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【摩纳哥大教堂】外观始建于1875年，建筑风格为当时风靡一时的罗马-拜占庭风格,它的价值尤其体现在,它引人注目的一整套文艺复兴之前时期的尼斯艺术家作品。
                <w:br/>
                【蒙特卡罗】蒙特卡洛位于摩纳哥城的北面，是世界著名的蒙特卡洛大娱乐场所在地。一面是歌剧院，一面是娱乐场，周边风景非常优美。
                <w:br/>
                早餐:邮轮    中餐：自理    晚餐：团餐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15/12，热那亚-米兰，意大利-北京
                <w:br/>
                酒店早餐后，乘车前往热那亚市区游览。参观佛拉里广场、圣洛伦佐大教堂（外观）、哥伦布故居（外观）、新街博物馆（外观）。游览结束，前往米兰乘坐国际航班返回国内。
                <w:br/>
                那亚曾是世界上最富有的城市之一，显赫家族富丽堂皇的宫殿众多，包括红宫、白宫、格里马 
                <w:br/>
                迪宫等。热那亚市中心位于费拉里广场，周围坐落着卡洛·费利切剧院和公爵府，这一带规划于 
                <w:br/>
                16 世纪中叶，有许多名胜古迹，新街和罗利宫殿体系是世界文化遗产。 
                <w:br/>
                【佛拉里广场】是热那亚 的市中心。广场周边布满了各式的精品店，风格参差不齐的建筑，映出整个城市的美丽。“佛拉里广场”喷泉，是这个广场的标志。 
                <w:br/>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w:br/>
                故居原本已经成为废墟，直到 18 世纪才被重新整修。14 世纪 50 年代，哥伦布一家就住在这间 
                <w:br/>
                朴素的织布工小屋里。
                <w:br/>
                【新街博物馆】（包括比安科宫，罗索宫）及伟大航海家哥伦布故居。其中热那亚的新街和罗利 
                <w:br/>
                宫殿体系是世界文化遗产。
                <w:br/>
                参考航班：
                <w:br/>
                CA750  米兰/北京大兴  1915-1235 飞行时间约10h20m
                <w:br/>
                早餐：酒店    午餐：团餐   晚餐：机餐  交通：飞机、旅游用车、邮轮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16/12，上海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旅游费用不含
                <w:br/>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5、境外领队司机导游服务费120欧元/人（机场交于领队）；
                <w:br/>
                6、报名之日起或在旅途行进中达到及超过 70 周岁的旅客，须额外缴纳500元高龄保险费。此费用将用于为该旅客购买高龄高额的旅游意外险。（具体赔付金额以保单为准）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6、邮轮靠岸和离港时间仅为临时信息，以登船后可查看时刻表为准。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有关保险告知事项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2026-09-07T18:58:41+08:00</dcterms:created>
  <dcterms:modified xsi:type="dcterms:W3CDTF">2026-09-07T18:58:41+08:00</dcterms:modified>
</cp:coreProperties>
</file>

<file path=docProps/custom.xml><?xml version="1.0" encoding="utf-8"?>
<Properties xmlns="http://schemas.openxmlformats.org/officeDocument/2006/custom-properties" xmlns:vt="http://schemas.openxmlformats.org/officeDocument/2006/docPropsVTypes"/>
</file>