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【臻选黄石全景】美国东西岸九大名城+黄石六大公园+羚羊峡谷+大瀑布18天行程单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1）一次走遍美国东西岸九大名城（纽约、费城、华盛顿、水牛城、盐湖城、拉斯维加斯、圣地亚哥、洛杉矶、旧金山）
                <w:br/>
                2）不推自费，不进购物店，放松身心享受舒适旅行！
                <w:br/>
                3）世界四大博物馆之一、美国最大的艺术博物馆【大都会艺术博物馆】。
                <w:br/>
                4）参观硅谷核心地带的微芯片科技圣地：INTEL英特尔博物馆。
                <w:br/>
                5）造访两大世界名校：斯坦福大学、加州大学洛杉矶分校(UCLA)。
                <w:br/>
                6）独家安排游览六大国家公园：黄石国家公园、大提顿国家公园、科罗拉多大峡谷国家公园、拱门国家公园、峡谷地国家公园、纪念碑谷公园。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12）犹他州163号公路：邂逅【阿甘正传】网红打卡地。
                <w:br/>
                13）全程包含24顿正餐，出行无忧！远胜市面大多数半含餐玩法。
                <w:br/>
                14）特别安排六大特色餐体验：美式牛排、布法罗特色烤翅、费城芝士牛肉三明治、纽约SHAKE SHACK明星汉堡、墨西哥TACO牛肉塔可、加州IN&amp;OUT网红汉堡。
                <w:br/>
                15）乘坐川航宽体A350豪华客机，成都往返直飞美国，全国免费联运！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洛杉矶-(大巴约190公里)-圣迭戈-(大巴约30公里)-洛杉矶
                <w:br/>
                ●【★】,早餐后，我们乘车前往美国印第安人的故乡圣地亚哥(San Diego)，这里与墨西哥陆路接壤，是加州第二大城市，同时也是美国太平洋舰队司令部的所在地。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拉斯维加斯-(大巴)-旗杆镇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●【★】,早餐后，乘车前往游览布峡谷地国家公园以及拱门国家公园，游毕前往盐湖城进行盐湖城市区游览，晚上入住盐湖城酒店。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盐湖城-(大巴约450公里)-杰克逊-(大巴约150公里)-爱达荷福尔斯
                <w:br/>
                ●【★】,早餐后乘车前往游览杰克逊牛仔城、大提顿国家公园。游毕前往爱达荷瀑布城入住酒店休息。
                <w:br/>
                ●【鹿角公园】,（约30分钟）【鹿角公园】得名于杰克逊小镇公园东西南北四个方向有用鹿角搭建成的巨型拱门。这些鹿角并非捕杀所得，是每年冬天大批的麋鹿从山里来到杰克逊的“国家麋鹿保护区”过冬，春天鹿角自然脱落。麋鹿走后，遍地留下无数的珍品。
                <w:br/>
                ●【大提顿国家公园】,（约1小时）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爱达荷福尔斯-(大巴约110公里)-黄石国家公园-(大巴约110公里)-爱达荷福尔斯
                <w:br/>
                ●【★】,早餐后乘车前往全天游览黄石国家公园。晚上返回爱达荷酒店。
                <w:br/>
                ●【黄石国家公园】,（费用已含，约5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●【★】,早上驱车前往盐湖城，乘机前往布法罗。抵达后入住酒店。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布法罗-(大巴约600公里)-华盛顿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华盛顿-(大巴约170公里)-费城-(大巴约230公里)-纽约（新泽西）
                <w:br/>
                ●【★】,早餐后，乘车前往游览费城，抵达美国首都华盛顿并进行游览。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Quality Inn Edison-New Brunswick//La Quinta Inn &amp; Suites by Wyndham Clifton/Rutherford或同级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w:br/>
                <w:br/>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Quality Inn Edison-New Brunswick//La Quinta Inn &amp; Suites by Wyndham Clifton/Rutherford或同级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纽约（新泽西）-(飞机)-旧金山
                <w:br/>
                ●【★】,早餐后，乘坐航班前往旧金山，抵达后进行旧金山市区游览，晚上入住旧金山附近酒店。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●【★】,早餐后，前往世界最为知名的电子工业集中地-硅谷，而后游览如诗如画的蒙特利半岛，欣赏17哩湾的美丽海景，探访卡梅尔小镇。夜宿加州小镇。
                <w:br/>
                ●【★】,（约1小时）英特尔博物馆始建于20世纪80年代初，1992年面向公众开放。这里不仅纪念了英特尔的荣耀辉煌，也记录了英特尔的失败过往，既有令人会心一笑的有趣史料，又有丰富的芯片科普知识，还有很多专为学生设计的寓教于乐的互动体验，比如用二进制写下自己的名、在传感器上快速滑动来测手速，相信多数科技爱好者都能在此收获颇丰。特别提示：如遇上英特尔博物馆闭馆则安排Apple Park 【Apple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斯坦福大学】,(约1小时）【斯坦福大学】被公认为世界上杰出的大学之一。这里不但培养出了胡佛和诺贝尔物理学奖获得者朱棣文，美国华人歌手费翔和高尔夫球手泰格·伍兹也毕业于此，被称为“高科技人才的培养基地”。
                <w:br/>
                注：不含校内讲解。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晚餐：特色晚餐【IN&amp;OUT网红汉堡】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参考航班：
                <w:br/>
                3U3838  洛杉矶 TB - 成都天府国际机场 T1  23:15/08:20+2 
                <w:br/>
                ●【★】,早餐后，驱车前往游览丹麦村、圣巴巴拉、加州大学洛杉矶分校。傍晚前往洛杉矶国际机场乘坐航班返回成都。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2.全程单房差人民币7560元/人（分房以同性客人住一房为原则，如需住单人间，报名时应提出申请，并补交单房差）；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2026-09-07T18:59:12+08:00</dcterms:created>
  <dcterms:modified xsi:type="dcterms:W3CDTF">2026-09-07T18:59:12+08:00</dcterms:modified>
</cp:coreProperties>
</file>

<file path=docProps/custom.xml><?xml version="1.0" encoding="utf-8"?>
<Properties xmlns="http://schemas.openxmlformats.org/officeDocument/2006/custom-properties" xmlns:vt="http://schemas.openxmlformats.org/officeDocument/2006/docPropsVTypes"/>
</file>