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【纯奢贵州】广西贵州双动5天联游  贵州黄果树瀑布|荔波大小七孔|西江千户苗寨（白+黑）| 贵阳甲秀楼|肇兴侗寨|龙里油画大草原|丹寨万达小镇行程单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ZM-GLJQ20260908A1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100%真纯玩0购物（广东自组•VIP定制游）
                <w:br/>
                纯玩0加点0套路0购物0景店•最纯净贵州之旅！！
                <w:br/>
                （如进酒厂/银饰等擦边店，立赔3000元！）
                <w:br/>
                <w:br/>
                <w:br/>
                <w:br/>
                贵州全景•奢华度假•清凉避暑之旅！
                <w:br/>
                ★ 广东动车直达，VIP 自组纯玩无购物 
                <w:br/>
                ★ 打卡黄果树瀑布，揽亚洲第一瀑壮阔盛景 
                <w:br/>
                ★ 畅游荔波小七孔，邂逅人间翡翠山水 
                <w:br/>
                ★ 登西江赏风情万种，访肇兴春晚会场
                <w:br/>
                ★ 探秘龙里油画草原，云上避暑胜地
                <w:br/>
                ★ 探访甲秀楼，贵阳的地标
                <w:br/>
                ★尊享住宿•1晚超豪五钻法国品牌酒店+3晚五钻超豪华度假酒店！
                <w:br/>
                ★舌尖美食•品尝荔波石锅鱼或风味宴、黄果树土鸡宴、西江长桌宴/丹寨风味宴！
                <w:br/>
                安排贵州苗家最高礼仪 —高山流水敬酒仪式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广东—三江南—黔南
                <w:br/>
                出发地乘动车前往三江南（动车二等座，车程时间约3小时），导游接团。抵达后前往【肇兴侗寨】（车程约1小时，游览约90分钟，不含景区电瓶车20元/人）是黔东南侗族地区最大的侗族村寨。以鼓楼群最为著名，其鼓楼在全国侗寨中绝无仅有，被载入吉尼斯世界纪录，被誉为“鼓楼文化艺术之乡”。寨中五团，共建有鼓楼五座，花桥五座、戏台五座。五座鼓楼的外观、高低、大小、风格各异，蔚为大观。被《中国国家地理》评选为“中国最美的六大乡村古镇”之一，2007年被《时尚旅游》和美国《国家地理》共同评选为“全球最具诱惑力的33个旅游目的地”之一。乘景区环保车至景区，客人步行游览，参观侗族鼓楼、花桥、戏台，自由闲逛拍照。后前往黔南秘境，入住五钻超豪华【汇悦度假酒店或同级】，叹享尊贵体验。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黔南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荔波—黔南
                <w:br/>
                早餐后前往世界自然遗产，贵州王牌景点【大小七孔风景区】，游览荔波世界遗产地核心风景区【小七孔景区】(游览时间约3小时，不含景区电瓶车40元/人+保险费10元/人，必须乘坐）小七孔风景区，小七孔风景区，响水河上横跨着一座青石砌成的七孔拱桥，为道光十五年所建。“小七孔风景区”因此得名，是集山、水、林、洞、湖、瀑为一体的原始奇景，整个小七孔 风景区融山、水、林、洞、湖泊和瀑布为一体，有柔美恬静的涵碧潭、飞流狂泻的拉雅瀑布、潭瀑交错的 六十八级瀑布、盘根错节的龟背山、林溪穿插的水上森林、密林镶嵌的鸳鸯湖、悠蓝深邃的卧龙潭，妩媚 而迷人的响水河贯穿了整个风景区，它静如娴花照水，动似蛟龙出海，美的惊艳！午餐享用【荔波石锅鱼/风味宴】。游览原始森林、峡谷、伏流、地下湖为主体的【大七孔景区】（游览约1.5小时，如因塞车或泄洪等原因导致大七孔景区关闭不能游览则无任何费用退还，敬请谅解！）景观峻险神奇、气势雄峻磅礴。体验恐怖峡的阴森可怖和观看高百米、宽数十米跨江而过的被专家们称为“大自然神力所塑造东方凯旋门”的天生桥，妖风洞。后前往黔南秘境，入住五钻超豪华【汇悦度假酒店或同级】，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黔南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黔南—安顺—贵阳
                <w:br/>
                早餐后前往安顺（车程约2.5小时），抵达后乘车前往游览【黄果树瀑布景区】（游览约3小时，不含环保车50元人+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素有水上石林、天然盆景之称的【天星桥】（游览约1小时），由石景、水景和树景奇妙地配搭组合而成为一个天然大盆景。后游览瀑布群中“最宽阔的瀑布”【陡坡塘瀑布】(游览时间约30分钟)，当年电视剧《西游记》里的唐僧师徒，就是在这里骑着马挑着担漫步在瀑布上的。后乘车前往返回贵阳(车程时间1.5小时)，可以自由选择前往游览打卡贵阳地标【甲秀楼】（如住安顺或第四天安排），坐落于南明河鳌矶石上的甲秀楼，是贵阳城中伫立四百余年的明代古建。飞檐翘角的楼阁与玉带般的浮玉桥相依相伴，碧水清波将朱红楼身温柔倒映。白日里柳丝环绕亭台，山林清风漫过廊檐，藏着黔中独有的温婉灵秀。待到夜幕降临，灯火次第点亮楼宇，粼粼河面揉碎漫天光影，氛围感悠然缱绻。一纸长联道尽山城岁月变迁，这座城南胜迹，也静静承载着贵阳代代相传的人文文脉。或选择直接前往入住超豪五钻法国品牌酒店【卢浮宫金熙或同级】，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贵阳—凯里—丹寨
                <w:br/>
                早餐后前往龙里（车程约1小时），抵达后前往游览【龙里油画大草原】（游览时间约2小时，不含往返索道80元/人需自理，为景区必须自理项目），是一处海拔1500-1700米的高山台地草原，作为国家AAAA级旅游景区和首批国家体育旅游示范基地，这里融合了北方草原的辽阔与南方喀斯特地貌的灵秀，被誉为“贵州的香格里拉”和“西南第一空中牧场”。以龙文化、油画文化、草原文化为灵魂，以草原风情、湿地风光、山林体验为特色，以健康生态旅游为主题。群山起伏，蓝天白云绿草相接，再配上落日残阳，旋转的风车，活脱脱一幅唯美的草原油画。草原四季皆景：春有花海烂漫，夏为避暑胜地（平均气温19℃），秋观风车剪影，冬赏南国雪原。登上观景台可鸟瞰整个草原全景，打卡“油画草原之子”巨型雕塑（长18米、高4.9米）静静卧于草地之上，形似酣睡婴儿，被游客称为“草原巨婴”，是标志性打卡点。后乘车前往雷山（车程约2小时），游览“苗族露天文化博物馆、国家AAAA级风景区”【西江千户苗寨】（日+夜游览约4小时:1600-2000。不含景区4段电瓶车20元+保险10元，必须乘坐），西江是中国仅有世界无双的千户苗寨，全球规模最大苗族聚居村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后前往丹寨入住【丹寨万达锦华温泉酒店】（不含温泉，自由选择如需自理68元/人），丹寨五钻高端度假标杆酒店，酒店设计融合侗族民族元素与现代奢华风格，每一间客房都宽敞明亮，部分房型推窗即可望见远山黛影与田园风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丹寨</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丹寨—从江/三江—广州
                <w:br/>
                早上睡到自然醒，沉浸于绝美的山水度假体验。早餐后览国家AAAA风景区【丹寨万达小镇】（游览约90分钟），以非物质文化遗产、苗族、侗族文化为内核，融商业、文化、休闲、旅游为一体精品旅游综合体。在这里你可以亲身感受到源远流长的非遗和民族文化。景区涵盖吉尼斯世界最大水车、千亩花田、四大苗侗文化主题广场等景观。后统一集中前往从江/三江南站，乘坐高铁返回出发地（动车二等座，车程时间约3.5小时），结束愉快行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黔南参考酒店：汇悦度假酒店、汇悦酒店、贵州饭店、星悦湾酒店、平塘天际万国或同级；丹寨参考酒店：丹寨万达锦华酒店，如满房安排汇悦度假酒店或同级；贵阳参考酒店：卢浮宫金熙酒店、如满房安排国际品牌智选假日酒店或同级）【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当地景区小交通费用（必须乘坐）：黄果树瀑布环保车50元/人+保险10元/人+西江千户苗寨电瓶车20元/人+保险10元/人+小七孔电瓶车40元/人+保险10元/人+龙里油画草原往返索道80元/人+肇兴侗寨电瓶车20元/人，必须乘坐【合计240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2026-09-14T17:03:33+08:00</dcterms:created>
  <dcterms:modified xsi:type="dcterms:W3CDTF">2026-09-14T17:03:33+08:00</dcterms:modified>
</cp:coreProperties>
</file>

<file path=docProps/custom.xml><?xml version="1.0" encoding="utf-8"?>
<Properties xmlns="http://schemas.openxmlformats.org/officeDocument/2006/custom-properties" xmlns:vt="http://schemas.openxmlformats.org/officeDocument/2006/docPropsVTypes"/>
</file>