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 秘境南美】 巴西+秘鲁+智利+阿根廷+乌拉圭--五国25天深度游行程单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EU20260910HC-01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●优选埃塞俄比亚航空（ET）或阿联酋航空（EK）或土耳其航空（TK），圣保罗进布宜诺斯艾利斯出，不走回头路，国际段免费两件行李托运！ 
                <w:br/>
                <w:br/>
                ●精选各具特色4~5钻高端酒店：升级3晚圣地亚哥五星+利马1晚五星+2晚乌鲁班巴5钻庄园酒店，给你的行程独特的入住体验！
                <w:br/>
                <w:br/>
                ●品尝各地特色美食：火地岛帝王蟹（2人1只）、里约特色烤肉料理、阿根廷球星餐厅、大冰川烤羊肉、伊瓜苏瀑布公园内自助、巴西国菜黑豆拌饭、秘鲁羊驼肉料理、多顿5钻酒店内主厨料理等，给你最丰富的饕餮享受！
                <w:br/>
                <w:br/>
                ●VIP升级体验：里约2整日深度游览（耶稣山+面包山+马拉卡纳足球场+里约游船+皇家葡文图书馆+科帕卡巴纳海滩）、利马世遗打卡（老城区+拉科博物馆）、秘鲁亚马逊原始雨林探索、玻璃天窗观景列车Vistadome往返马丘比丘、大冰川公园游船、火地岛小火车等！
                <w:br/>
                <w:br/>
                ●贴心服务：包含个人旅游意外险、全程司导服务费250美金、每人每天一瓶矿泉水，让您快乐游玩的同时，无后顾之忧！
                <w:br/>
                <w:br/>
                ▲ 畅游南美五大神秘国度：“足球王国”巴西、“安第斯山王冠上的明珠”秘鲁、“狭长国度”智利、“白银之国”阿根廷、“南美瑞士”乌拉圭！！
                <w:br/>
                <w:br/>
                ▲ 探寻南美神秘国度，体验当地风土民情：
                <w:br/>
                世界新七大奇迹之一——“天空之城”马丘比丘
                <w:br/>
                世界三大瀑布之一—— 伊瓜苏大瀑布，巴西阿根廷双边纵览瀑布美景
                <w:br/>
                世界新七大奇迹之一—— 里约地标耶稣山
                <w:br/>
                深入亚马孙雨林—— 在伊基托斯亚马逊热带雨林乘坐游船观赏飞禽走兽
                <w:br/>
                乘船近距离接触世上罕见活冰川—— 莫雷诺大冰川，探寻大冰川国家公园
                <w:br/>
                前往世界南端的城市—— “世界尽头”火地岛
                <w:br/>
                走进被称为“太平洋珍珠”的智利海滨城市—— 瓦尔帕莱索
                <w:br/>
                酒庄之旅，品尝智利三宝之一—— 智利红酒
                <w:br/>
                探访乌拉圭古老城市—— 科洛尼亚·德尔萨克拉门托城
                <w:br/>
                漫步世界十大海滩之一——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上海-(飞机)-伊斯坦布尔
                <w:br/>
                参考航班：
                <w:br/>
                TK27  上海浦东国际机场（PVG） T2 - 土耳其伊斯坦布尔机场 (IST)   22:25/05:20+1 
                <w:br/>
                ●【★】,请在航班起飞前4小时，集合于机场，办理值机手续。搭乘国际航班经转机后飞往南美城市。特别提示：行程默认从上海出发（北京、香港口岸出发需求，现询）。领队随人数多的口岸出发，和其他口岸客人在转机机场汇合，一同飞往南美城市。
                <w:br/>
                ●【★】,上海/伊斯坦布尔 TK027   2255/0600+1（飞行12小时5分）转机停留3小时55分，行李直挂
                <w:br/>
                香港/伊斯坦布尔 TK071   2315/0610+1（飞行11小时55分）转机停留3小时45分，行李直挂。特别提示：暂定TK土耳其航空，鉴于目前航司运力有限，到时也有可能换成其他航司如ET/EK/AF等！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伊斯坦布尔-(飞机)-圣保罗
                <w:br/>
                参考航班：
                <w:br/>
                TK015  土耳其伊斯坦布尔机场 (IST) T1 - 圣保罗瓜鲁柳斯国际机场（GRU） T3  10:05/17:45 
                <w:br/>
                ●【★】,抵达圣保罗后，导游机场接机，享用晚餐后，入住酒店休息，一扫长途飞行的劳累。
                <w:br/>
                ●【参考航班】,北京/伊斯坦布尔    TK089    0040/0615（飞行10小时35分）  中转停留3小时40分，行李直挂
                <w:br/>
                伊斯坦布尔/圣保罗   TK015    0955/1745(飞行13小时50分)。特别提示：暂定TK土耳其航空，鉴于目前航司运力有限，到时也有可能换成其他航司如ET/EK/AF等！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【四钻】Nacional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圣保罗-(飞机)-伊瓜苏
                <w:br/>
                ●【★】,今日开展圣保罗市区观光，结束后搭机可能经转机飞往伊瓜苏。
                <w:br/>
                ●【IPIRANGA十八世纪皇宫花园】（游览不少于30分钟）,于1885年建成，但皇室并未入住，目前是圣保罗人博物馆（仅外观不入内）所在花园，是1908年模仿法国凡尔赛宫花园修建的，占地1500平方米。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游览不少于15分钟）,【圣保罗市立剧院】（外观）,圣保罗的地标之一，号称巴西的“巴黎歌剧院”。整座建筑典雅高贵，宏伟的风格和巴黎歌剧院有几分相似，巴洛克风格的建筑本身也是一件精美的艺术品。
                <w:br/>
              </w:t>
            </w:r>
          </w:p>
        </w:tc>
        <w:tc>
          <w:tcPr/>
          <w:p>
            <w:pPr>
              <w:pStyle w:val="indent"/>
            </w:pPr>
            <w:r>
              <w:rPr>
                <w:rFonts w:ascii="宋体" w:hAnsi="宋体" w:eastAsia="宋体" w:cs="宋体"/>
                <w:color w:val="000000"/>
                <w:sz w:val="20"/>
                <w:szCs w:val="20"/>
              </w:rPr>
              <w:t xml:space="preserve">早餐：√     午餐：巴西国菜黑豆拌饭     晚餐：机上自理   </w:t>
            </w:r>
          </w:p>
        </w:tc>
        <w:tc>
          <w:tcPr/>
          <w:p>
            <w:pPr>
              <w:pStyle w:val="indent"/>
            </w:pPr>
            <w:r>
              <w:rPr>
                <w:rFonts w:ascii="宋体" w:hAnsi="宋体" w:eastAsia="宋体" w:cs="宋体"/>
                <w:color w:val="000000"/>
                <w:sz w:val="20"/>
                <w:szCs w:val="20"/>
              </w:rPr>
              <w:t xml:space="preserve">【4钻】Viale Cataratas Hotel &amp; Eventos或同级（若因满房或不可抗力因素，将更换同标准其他酒店）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伊瓜苏
                <w:br/>
                ●【★】,早餐后，陆路过境到阿根廷，游览阿根廷段伊瓜苏大瀑布。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伊瓜苏鸟园】入内（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【4钻】Viale Cataratas Hotel &amp; Eventos或同级（若因满房或不可抗力因素，将更换同标准其他酒店）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伊瓜苏-(飞机)-里约热内卢
                <w:br/>
                ●【★】,上午继续游览伊瓜苏大瀑布，下午搭机可能经转机飞往里约。
                <w:br/>
                ●【巴西伊瓜苏国家公园】（游览不少于2小时）,伊瓜苏瀑布是世界五大瀑布之一，很宽阔，“伊瓜苏”在南美洲土著居民瓜拉尼人的语言中是“巨大的水”的意思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【四钻】Novotel Rio de Janeiro Leme或同级（若因满房或不可抗力因素，将更换同标准其他酒店）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
                <w:br/>
                ●【★】,今日全天开展里约城市游览。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马拉卡纳足球场】入内（游览不少于30分钟）,以其宏大的规模和举办过多次重大国际比赛而闻名于世，占地板约68,155平方米，能容纳近78,838名观众，是世界上面积位居前列的足球场之一。这里不仅是巴西足球的圣地，也是全球足球的象征。【特别提示】如遇球赛，则改为外观，退还门票！。
                <w:br/>
                ●【皇家葡文图书馆】入内（游览不少于30分钟）,由葡萄牙建筑师拉斐尔·达席尔瓦·卡斯特罗设计，建于1880年至1887年间，采用新曼努埃尔设计风格，工艺繁复的雕花大门，延伸至天花的巨型书架，典雅的楼梯，以及通透的彩色玻璃天顶，置身其中，让人仿佛回到数百年前的文艺复兴时期。阅览室外墙立柱上有四尊雕像，左一是葡萄牙军事家、航海家佩德罗·加布拉尔，据称是他发现了巴西；左二是葡萄牙诗人路易斯·卡莫斯，他的作品在葡语世界的名声与荷马、但丁的作品比肩；左三是葡萄牙航海教育家恩里克王子，他曾在葡萄牙建立了第一所航海学校，为葡萄牙日后海上霸主地位奠定了基础；左四便是人们熟知的葡萄牙探险家、航海家、欧洲至印度航路的开辟者瓦斯科·达伽马，让葡语世界“四大护法”守门，足见皇家图书馆的地位。
                <w:br/>
                ●【里约天梯教堂】入内（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●【里约塞勒隆阶梯】外观（游览不少于30分钟）,它的创作者乔治塞勒隆是一名来自智利的旅行艺术家，他浪迹50个国家，靠卖画为生，后定居于里约。1990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w:t>
            </w:r>
          </w:p>
        </w:tc>
        <w:tc>
          <w:tcPr/>
          <w:p>
            <w:pPr>
              <w:pStyle w:val="indent"/>
            </w:pPr>
            <w:r>
              <w:rPr>
                <w:rFonts w:ascii="宋体" w:hAnsi="宋体" w:eastAsia="宋体" w:cs="宋体"/>
                <w:color w:val="000000"/>
                <w:sz w:val="20"/>
                <w:szCs w:val="20"/>
              </w:rPr>
              <w:t xml:space="preserve">早餐：√     午餐：√     晚餐：巴西特色烤肉   </w:t>
            </w:r>
          </w:p>
        </w:tc>
        <w:tc>
          <w:tcPr/>
          <w:p>
            <w:pPr>
              <w:pStyle w:val="indent"/>
            </w:pPr>
            <w:r>
              <w:rPr>
                <w:rFonts w:ascii="宋体" w:hAnsi="宋体" w:eastAsia="宋体" w:cs="宋体"/>
                <w:color w:val="000000"/>
                <w:sz w:val="20"/>
                <w:szCs w:val="20"/>
              </w:rPr>
              <w:t xml:space="preserve">【四钻】Windsor Florida Hotel 或 Novotel RJ Porto Atlantico 或 Windsor Guanabara Hotel 或同级（若因满房或不可抗力因素，将更换同标准其他酒店）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里约热内卢
                <w:br/>
                ●【★】,今日全天继续开展里约城市游览。
                <w:br/>
                ●【里约游船】（游览不少于1小时30分钟）,乘坐游船出海，探索里约的另一面：前往瓜纳巴拉湾，途经尼泰罗伊奥斯卡·尼迈耶设计的当代艺术博物馆、圣克鲁斯堡垒和著名的糖面包山等地标。【特别提示】视天气情况而定，如因天气等人力不可抗力因素无法出海，则退还费用！。
                <w:br/>
                ●【里约科帕卡巴纳海滩】（游览不少于1小时）,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游览不少于2小时）,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【四钻】Windsor Florida Hotel 或 Novotel RJ Porto Atlantico 或 Windsor Guanabara Hotel 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里约热内卢-(飞机)-利马
                <w:br/>
                ●【★】,今日搭机可能经转机飞往利马，抵达后开展城市游览。
                <w:br/>
                ●【利马武器广场】（游览不少于30分钟）,武器广场是印加帝国的中心，殖民时期，西班牙人在四周建起教堂，并环绕广场建立石拱廊。所以当我们走入其中，看到的就是印加风格与西班牙风格两种风格迥异的建筑。
                <w:br/>
                ●【利马大教堂】外观,一座罗马天主教堂，从1535年开始修建，1625年建成，之后经过多次的修复和重建，但依然保持的是殖民地的建筑结构和外观，是利马的标志之一。
                <w:br/>
                ●【大主教宫】外观,大教堂的群楼建筑，原本应该是大教堂的一部分，但大教堂是对公众开放的宗教场所，而主教宫是主教的寓所，是私宅性质。目前的建筑物建成于1924年12月8日，由波兰建筑师弗朗西斯科•皮萨罗设计，被认为是二十世纪早期利马新殖民建筑的最 好的范例。外墙立面为巴洛克式，完全石砌，大门上方是华丽的精美的镂空木雕阳台，宫殿有两根旗杆，分别悬挂秘鲁国旗。
                <w:br/>
                ●【利马总统府】外观,最初由新卡斯蒂利亚总督弗朗西斯科·皮萨罗兴建于1535年，目前的建筑改建于1937年，法国新巴洛克建筑风格。 1821年7月28日，何塞·德·圣马丁在此宣布秘鲁独立。幸运的话，你还能赶上卫兵换岗仪式！。
                <w:br/>
                ●【拉科博物馆】入内（游览不少于1小时）,这是一家西班牙建筑风格的私人博物馆，由Rafael Larco Hoyle创建于1926年，入馆便是苍翠扶疏的花草树木的庭院。上个世纪七十年代秘鲁修改了法律，不再允许民间买卖文物，所以这里45000余件藏品都是在此之前收集到的。秘鲁灿烂的印加古文化是世界文明史重要的组成部分，拉斐尔终生收集了4万余件前哥伦比亚时期莫奇卡文化的文物，展示了秘鲁文明的发源地在北部的莫奇卡文化。馆内最特别之处是储藏室也对外开放，有几个展厅里还展出了表现古秘鲁人性爱姿势的多件瓷器，供游客了解原住民的性文化和性崇拜。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【升级五钻】Delfines Hotel &amp; Convention Center或Pullman Lima San Isidro或同级（若因满房或不可抗力因素，将更换同标准其他酒店）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利马-(飞机)-伊基托斯-(轮渡)-亚马孙
                <w:br/>
                利马/伊基托斯-(车程&amp;船程约1.5小时)- 亚马孙
                <w:br/>
                ●【★】,今日我们搭机（可能经转机）飞往伊基托斯，一路向西飞越重重安第斯山脉，蜿蜒曲折的亚马逊河出现在眼前。
                <w:br/>
                抵达后，从亚马逊河码头【乘船】穿越雨林前往亚马逊雨林小木屋酒店。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特别提示：请在进入亚马逊雨林超15天之前接种黄热病疫苗，并携带证书。进入雨林时请准备防蚊虫喷雾。【特别提示】：请在进入亚马逊雨林超15天之前接种黄热病疫苗，并携带证书。进入雨林时请准备防蚊虫喷雾。伊基托斯机场与码头之间往返为当地巴士接送，当地条件有限，巴士十分老旧，请见谅。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亚马逊雨林特色小木屋酒店 Ceiba Tops Lodge 或 HELICONIA 或同级（若因满房或不可抗力因素，将更换同标准其他酒店）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亚马孙-(轮渡)-伊基托斯-(飞机)-利马
                <w:br/>
                亚马孙-(车程&amp;船程约1.5小时)-伊基托斯/利马
                <w:br/>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更是粉色海豚的超主要栖息地之一。结束后搭机返回利马。
                <w:br/>
                ●【伊基托斯亚马逊热带雨林印第安部落】（游览不少于15分钟）,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15分钟）,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br/>
                ▲温馨提示▼不保证一定看到粉色海豚！。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【四钻】Wyndham Costa del Sol Lima 或同级（若因满房或不可抗力因素，将更换同标准其他酒店）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利马-(大巴)-库斯科-(大巴)-乌鲁班巴
                <w:br/>
                利马/库斯科—（车程约2小时）乌鲁班巴
                <w:br/>
                ●【★】,今日乘机飞库斯科，抵达后库斯科市区游览，游览结束驱车前往乌鲁班巴入住。
                <w:br/>
                ●【库斯科太阳神殿】（游览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
                <w:br/>
                ●【库斯科武器广场】（游览不少于30分钟）,在南美洲国家，几乎每一个城市都有那么一个中心广场，在这里聚集了城市里最重要的教堂和一些具有历史意义建筑。在库斯科，这个广场就是武器广场，广场上空飘扬着红白相间的秘鲁国旗和库斯科的市旗彩虹旗。
                <w:br/>
                ●【库斯科大教堂】外观,建于1559年，是库斯科主要的教堂，并且花了近一个世纪才完成的，是西班牙殖民时期的代表建筑。内部陈列可观的库斯科画派油画，融合了欧洲十六、七世纪的主流艺术及当时安第斯人的文化。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     午餐：特色羊驼料理     晚餐：√   </w:t>
            </w:r>
          </w:p>
        </w:tc>
        <w:tc>
          <w:tcPr/>
          <w:p>
            <w:pPr>
              <w:pStyle w:val="indent"/>
            </w:pPr>
            <w:r>
              <w:rPr>
                <w:rFonts w:ascii="宋体" w:hAnsi="宋体" w:eastAsia="宋体" w:cs="宋体"/>
                <w:color w:val="000000"/>
                <w:sz w:val="20"/>
                <w:szCs w:val="20"/>
              </w:rPr>
              <w:t xml:space="preserve">【五钻】Aranwa Sacred Valley Hotel &amp; Wellness或同级（若因满房或不可抗力因素，将更换其他标准酒店退差价）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乌鲁班巴
                <w:br/>
                乌鲁班巴—（火车单程约1.5小时）马丘比丘—乌鲁班巴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
                <w:br/>
                ●【马丘比丘】（游览不少于2小时）,马丘比丘印加语意为“古老的山头”此山城位于海拔2400公尺，建于15世纪，位于群山峻岭、悬崖绝壁之顶端。古城分为数个区域，有庙宇、住宅区、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午餐：马丘比丘山下风味餐     晚餐：√   </w:t>
            </w:r>
          </w:p>
        </w:tc>
        <w:tc>
          <w:tcPr/>
          <w:p>
            <w:pPr>
              <w:pStyle w:val="indent"/>
            </w:pPr>
            <w:r>
              <w:rPr>
                <w:rFonts w:ascii="宋体" w:hAnsi="宋体" w:eastAsia="宋体" w:cs="宋体"/>
                <w:color w:val="000000"/>
                <w:sz w:val="20"/>
                <w:szCs w:val="20"/>
              </w:rPr>
              <w:t xml:space="preserve">【五钻】Aranwa Sacred Valley Hotel &amp; Wellness或同级（若因满房或不可抗力因素，将更换其他标准酒店退差价）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乌鲁班巴-(大巴)-库斯科
                <w:br/>
                乌鲁班巴—（车程约2小时）库斯科
                <w:br/>
                ●【★】,早餐后展开圣谷一日游，游览【Maras盐田】、【Moray圆形梯田】，【欧雁台】。途中将在【羊驼村Awanakancha】稍停留，见到各种骆驼，其中包涵：美洲驼、羊驼、骆马和原驼，还能与当地居民互动，了解安第斯山脉仍用于生产羊毛和编织的古老技术。游览结束驱车前往库斯科入住。
                <w:br/>
                ●【Maras盐田】（游览不少于30分钟）,马拉斯盐田从印加帝国时代就开始开采，现在依然以每5平方米300磅的盐分产出。盐水从附近山里的池塘引人，然后让水分蒸发。随着光线折射的不同，呈现不同的色彩。
                <w:br/>
                ●【Moray圆形梯田】（游览不少于30分钟）,圆形梯田是一处体现印加农业智慧的经典遗址，这片印加遗址在1930年代被发现时，印加人利用巨大的温差试验谷物在不同气候条件下的生长情况种植农作物。
                <w:br/>
                ●【欧雁台】（游览不少于30分钟）,欧雁台位于一个小山谷里，小镇的布局跟印加时期的城市布局相似。大石铺成的街道，狭窄的不通汽车的巷子，很适合漫无目的的穿梭，房屋顶上经常能看见可爱的动物雕像，这里还有圣谷最大最雄伟的印加遗址太阳神殿，大多数前往马丘比丘的火车都从这里出发。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【四钻】Hotel Cusco La Paccha 或 或 Sonesta Hotel Cusco 或 Novotel Cusco或同级（若因满房或不可抗力因素，将更换同标准其他酒店）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库斯科-(飞机)-圣地亚哥
                <w:br/>
                ●【★】,今日搭机飞往圣地亚哥，抵达后前往享用晚餐，之后入住酒店休息。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【5钻】Renaissance Santiago Hotel或同级（若因满房或不可抗力因素，将更换同标准其他酒店）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圣地亚哥-(大巴)-瓦尔帕莱索大区-(大巴)-圣地亚哥
                <w:br/>
                圣地亚哥【瓦尔帕莱索大区一日游】
                <w:br/>
                ●【★】,今日游览多彩城市瓦尔帕莱索，沿途参观【智利当地酒庄】，了解智利葡萄酒的特点。特别安排品葡萄酒一人一杯。之后返回市区，开展圣地亚哥城市游览。
                <w:br/>
                ●【康塞普西翁山丘】（游览不少于1小时）,搭乘瓦尔帕莱索古老的Ascensor Concepcion升降机上山，沿途遍布民宅，有各式各样的美丽涂鸦可以欣赏。在山顶还可以看港区和海湾景色，由于海拔较高，在这里拍照，能拍到全景。
                <w:br/>
                ●【索托马约尔大广场】（游览不少于30分钟）,是瓦尔帕莱索“历史和责任”的象征，也是探索这个城市的开端。广场中间是为了伊基克海战而铸造的伊基克英雄铜像，铜像后面是个看起来挺气派的建筑师海军司令部。附近的山头上有座航海博物馆，其中包括哥伦布第一次航海时所乘旗舰的模型。
                <w:br/>
                ●【智利海军司令部】外观,瓦尔帕拉伊索的城市绰号为“太平洋珍珠”，所以智利将海军司令部设在了这座城市。一座蓝色的建筑，共有5层，外观非常漂亮，充满了西班牙风情。
                <w:br/>
                ●【花园城市/维尼亚德尔马】（游览不少于1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游览不少于30分钟）,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中央邮局】外观,始建初衷为圣地亚哥第一居所，即西班牙征服者佩德罗·德·瓦尔蒂维亚的私人住所。殖民时期为历任总督官邸，自1810年智利独立至1846年，为总统官邸；1846年以后政府办公地点以及总统官邸迁至La Moneda宫，总统府。此后不久，建筑失火，然而有几面墙劫后余生，仍巍然屹立。1882年被建筑师Ricardo Brown改建成新古典主义风格的大楼——中央邮局大楼的前身。1908年，为迎接智利独立百年庆典，建筑师Ramon Feherman为中央邮局增加了法式新古典主义风格的第三层，并增加了一个穹顶。现该楼用于中央邮局，在邮局二层设有邮政博物馆。
                <w:br/>
                ●【大都会大教堂】外观,圣地亚哥主教堂始建于1748年，建筑中包含了巴洛克风格，内部十分华丽。教堂内共有三个拱形长廊，每个长廊长度均超过90米，是著名的巡礼教堂。
                <w:br/>
                ●【拉莫内达宫】外观,拉莫内达宫这座优雅的建筑建于 1805 年，是智利总统办公室所在地，地下有一个小型的文化中心，展示了智利的历史资料等。每隔48小时的上午10点，可以在门前看到换岗仪式，有乐队，有骑兵，场面非常盛大。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【5钻】Renaissance Santiago Hotel或同级（若因满房或不可抗力因素，将更换同标准其他酒店）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●【★】,今日搭机飞往复活节岛，抵达后开展游览，傍晚时分观看【海上日落】，夕阳余晖和海平面相切，发出黄色的光芒，照耀着这亘古不变的小岛，十分美丽。如时间允许，则赠送游览【世界的肚脐】。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特别提示：此项为赠送景点，视当天情况而定，如时间允许方可安排。以当天实际情况为准！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【复活节岛生态酒店】O'Tai或Hotel Puku Vai或Hotel Gomero或同级（若因满房或不可抗力因素，将更换同标准其他酒店）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阿胡汤加里基】自费,【推荐自费：观日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●【阿胡塔哈伊】,有三个供奉摩艾石像的祭台、唯一嵌上眼睛的巨石像以及一座拥有部落首领们居住的传统船屋（hare paenga）的古老村落遗址。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【5钻】Renaissance Santiago Hotel或同级（若因满房或不可抗力因素，将更换同标准其他酒店）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圣地亚哥-(飞机)-布宜诺斯艾利斯
                <w:br/>
                ●【★】,今日搭机飞往布宜诺斯艾利斯，抵达后展开城市游览。
                <w:br/>
                ●【五月广场】（游览不少于30分钟）,布宜最早的市中心地区，周围有不同历史时期的建筑。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自费阿根廷探戈舞表演】自费（游览不少于2小时）,推荐自费：观看阿根廷探戈舞表演。探戈舞是一种音乐表达和感性舞蹈，也是一种特殊的语言、一种穿着和行走方式，是当地的一种生活方式。2009年，探戈舞被联合国教科文组织宣布为人类文化遗产，是拉普拉塔的注册商标。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【5钻】Scala Hotel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●【★】,（这天的行程时间需根据购买的船票再次确认，可能与火地岛和大冰川行程对调游览顺序）
                <w:br/>
                <w:br/>
                今日搭乘渡轮前往乌拉圭科洛尼亚的德尔萨克拉门托城游览。
                <w:br/>
                ●【乌拉圭科洛尼亚古城】,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葡萄牙式的鹅卵石街道，两旁却是典型的单层西班牙建筑。游览乌拉圭最古老的教堂，建于18世纪至今仍在发挥作用的灯塔，位于圣弗朗西斯修道院的废墟上，结束游览后返回。
                <w:br/>
              </w:t>
            </w:r>
          </w:p>
        </w:tc>
        <w:tc>
          <w:tcPr/>
          <w:p>
            <w:pPr>
              <w:pStyle w:val="indent"/>
            </w:pPr>
            <w:r>
              <w:rPr>
                <w:rFonts w:ascii="宋体" w:hAnsi="宋体" w:eastAsia="宋体" w:cs="宋体"/>
                <w:color w:val="000000"/>
                <w:sz w:val="20"/>
                <w:szCs w:val="20"/>
              </w:rPr>
              <w:t xml:space="preserve">早餐：如遇早班船请自理     午餐：√     晚餐：√   </w:t>
            </w:r>
          </w:p>
        </w:tc>
        <w:tc>
          <w:tcPr/>
          <w:p>
            <w:pPr>
              <w:pStyle w:val="indent"/>
            </w:pPr>
            <w:r>
              <w:rPr>
                <w:rFonts w:ascii="宋体" w:hAnsi="宋体" w:eastAsia="宋体" w:cs="宋体"/>
                <w:color w:val="000000"/>
                <w:sz w:val="20"/>
                <w:szCs w:val="20"/>
              </w:rPr>
              <w:t xml:space="preserve">【4钻】Scala Hotel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布宜诺斯艾利斯-(飞机)-乌斯怀亚
                <w:br/>
                ●【★】,特别提示：由于夏令时、冬令时问题，航班实际时间会有不同，火地岛、大冰川行程会根据实际季节航班变更，火地岛和大冰川游览顺序会根据航班顺序有所调整。实际行程按出团单为准，敬请知晓。
                <w:br/>
                <w:br/>
                今日搭机飞往乌斯怀亚，抵达后游览火地岛国家公园。
                <w:br/>
                <w:br/>
                在乌斯怀亚的街头，两种动物形象最常见，一种是南极的名片——企鹅，另一种就是当之无愧的帝王蟹。在这里，特产帝王蟹的吃法数不胜数，几乎每家餐厅都有烹制帝王蟹的独门秘方，来这里绝对不能错过！备注：如遇天气原因无法出海捕捞，则退还帝王蟹差价，请见谅！。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火地岛小火车】入内（游览不少于30分钟）,乘由蒸汽机车牵引的世界尽头小火车至【世界最南端的火车站】，沿途可看到100年前由当时流放到这岛上的囚犯所砍伐的树木的树墩遗迹。值得一提的是，火车所使用的铁轨，也是由囚犯于1910年建设的。抵达【泛美公路最南端】，泛美公路是条从美国的边缘延伸，穿过中美洲和南美洲的大部分地区的公路。南美洲公路的尽头，正真的世界尽头，到了这里，很有纪念意义！。
                <w:br/>
              </w:t>
            </w:r>
          </w:p>
        </w:tc>
        <w:tc>
          <w:tcPr/>
          <w:p>
            <w:pPr>
              <w:pStyle w:val="indent"/>
            </w:pPr>
            <w:r>
              <w:rPr>
                <w:rFonts w:ascii="宋体" w:hAnsi="宋体" w:eastAsia="宋体" w:cs="宋体"/>
                <w:color w:val="000000"/>
                <w:sz w:val="20"/>
                <w:szCs w:val="20"/>
              </w:rPr>
              <w:t xml:space="preserve">早餐：如遇早班船请自理     午餐：√     晚餐：帝王蟹海鲜餐（2人1只）   </w:t>
            </w:r>
          </w:p>
        </w:tc>
        <w:tc>
          <w:tcPr/>
          <w:p>
            <w:pPr>
              <w:pStyle w:val="indent"/>
            </w:pPr>
            <w:r>
              <w:rPr>
                <w:rFonts w:ascii="宋体" w:hAnsi="宋体" w:eastAsia="宋体" w:cs="宋体"/>
                <w:color w:val="000000"/>
                <w:sz w:val="20"/>
                <w:szCs w:val="20"/>
              </w:rPr>
              <w:t xml:space="preserve">【4钻】Hotel Tierra del Fuego或同级（若因满房或不可抗力因素，将更换同标准其他酒店）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乌斯怀亚-(飞机)-卡拉法特
                <w:br/>
                ●【★】,今日开展火地岛城市游览，下午搭机飞往大冰川。
                <w:br/>
                ●【火地岛城市】（游览不少于30分钟）,阿根廷火地岛首府乌斯怀亚是世界最南端的城市，被称为“世界尽头”。乌斯怀亚在印第安语中是“观赏落日的海湾”之意。由于乌斯怀亚风景如画，吸引了众多的国内外游客。火地岛首府乌斯怀亚是地球上最南的城市，这里还是前往南极的启程地，距南极半岛1000公里，因此被称为世界的尽头。
                <w:br/>
                ●【火地岛游艇】,推荐自费：【火地岛码头搭乘游艇】（约2.5小时）畅游智利和阿根廷之间著名的海峡CANAL BEAGLE，此海峡将大西洋和太平洋分开，水面宁静而清澈；游艇可继续游览至【海狗岛】、【鸟岛】、【世界最南端城市灯塔】。
                <w:br/>
              </w:t>
            </w:r>
          </w:p>
        </w:tc>
        <w:tc>
          <w:tcPr/>
          <w:p>
            <w:pPr>
              <w:pStyle w:val="indent"/>
            </w:pPr>
            <w:r>
              <w:rPr>
                <w:rFonts w:ascii="宋体" w:hAnsi="宋体" w:eastAsia="宋体" w:cs="宋体"/>
                <w:color w:val="000000"/>
                <w:sz w:val="20"/>
                <w:szCs w:val="20"/>
              </w:rPr>
              <w:t xml:space="preserve">早餐：√     午餐：√     晚餐：冰川烤羊肉   </w:t>
            </w:r>
          </w:p>
        </w:tc>
        <w:tc>
          <w:tcPr/>
          <w:p>
            <w:pPr>
              <w:pStyle w:val="indent"/>
            </w:pPr>
            <w:r>
              <w:rPr>
                <w:rFonts w:ascii="宋体" w:hAnsi="宋体" w:eastAsia="宋体" w:cs="宋体"/>
                <w:color w:val="000000"/>
                <w:sz w:val="20"/>
                <w:szCs w:val="20"/>
              </w:rPr>
              <w:t xml:space="preserve">【4钻】Lagos Del Calafate或同级（若因满房或不可抗力因素，将更换同标准其他酒店）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卡拉法特-(飞机)-布宜诺斯艾利斯
                <w:br/>
                ●【★】,上午前往游览大冰川国家公园，下午搭机返回布宜。
                <w:br/>
                ●【大冰川国家公园】入内（游览不少于2小时）,参观【莫雷诺大冰川】。大冰川国家公园是阿根廷最大、也是最老之一，共含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【4钻】Scala Hotel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布宜诺斯艾利斯-(飞机)-伊斯坦布尔
                <w:br/>
                参考航班：
                <w:br/>
                TK16  布宜诺斯艾利斯埃塞萨国际机场  - 土耳其伊斯坦布尔机场 (IST)   23:55/22:35+1 
                <w:br/>
                ●【★】,早餐后，展开布宜诺斯艾利斯城市游览，晚上前往机场搭机经转机，返回国内。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●【BOCA区】（游览不少于30分钟）,博卡区（西班牙语：La Boca）位于阿根廷首都布宜诺斯艾利斯的沿海地区，19世纪中期很多欧洲移民来到这里定居，一贫如洗的他们便用船上的旧铁皮盖了房子，然后用剩下的油漆给房子刷上了鲜艳的颜色。
                <w:br/>
                ●【参考航班】,布宜/伊斯坦布尔  TK016  EZEIST  2355/2235+1(飞行16小时40分，含经停圣保罗1小时40分)。
                <w:br/>
              </w:t>
            </w:r>
          </w:p>
        </w:tc>
        <w:tc>
          <w:tcPr/>
          <w:p>
            <w:pPr>
              <w:pStyle w:val="indent"/>
            </w:pPr>
            <w:r>
              <w:rPr>
                <w:rFonts w:ascii="宋体" w:hAnsi="宋体" w:eastAsia="宋体" w:cs="宋体"/>
                <w:color w:val="000000"/>
                <w:sz w:val="20"/>
                <w:szCs w:val="20"/>
              </w:rPr>
              <w:t xml:space="preserve">早餐：√     午餐：阿根廷球星烤肉餐     晚餐：机上自理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伊斯坦布尔
                <w:br/>
                飞行中。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●【参考航班】,伊斯坦布尔/上海    TK026    0150/1710(飞行10小时20分)  中转停留3小时15分，行李直挂
                <w:br/>
                伊斯坦布尔/北京    TK088    0210/1615(飞行9小时5分)  中转停留3小时35分，行李直挂
                <w:br/>
                伊斯坦布尔/香港    TK070    0145/1705(飞行10小时20分)  中转停留3小时10分，行李直挂。
                <w:br/>
                ●【★】,抵达上海/北京/香港，结束本次愉快的南美之行！。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1、机票：上海或北京或香港往返目的地经济舱团体机票及境外国际国内段机票含税机场税及燃油附加费（开票后不能退改签/境外国际国内段飞机上餐食请自理）；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5、门票：阿根廷伊瓜苏国家公园、伊瓜苏鸟园、巴西伊瓜苏国家公园、里约耶稣山、马拉卡纳足球场、里约面包山、里约游船、利马拉科博物馆、伊基托斯亚马逊套餐、圣谷一日游套餐（Moray圆形梯田 Maras盐田 欧雁台遗址）、马丘比丘套餐、库斯科太阳神殿、乌拉圭科洛尼亚古城套餐、火地岛国家公园、火地岛小火车、冰川国家公园、冰川游船，其他为免费对外开放或外观景点或另行付费项目；
                <w:br/>
                6、保险：境外30万人民币医疗险（71周岁以下）（71周岁以上保额减半）；
                <w:br/>
                7、其已含全程司机导游服务费250美金/人；
                <w:br/>
                8、特别赠送：海外期间每天每人一瓶矿泉水；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 10500元/人；
                <w:br/>
                2、巴西签证费用。2026年5月11日-12月31日，巴西对中国大陆护照实行免签政策，此期间不另外收取巴西签证费！
                <w:br/>
                3、此行程报名游客必须自备有效美国签证（美签有效期离出发日期至少13个月以上），签证类型为B1/B2，请注意！！！！如没有，则需额外支付2500元/人用于办理秘鲁 智利 阿根廷三国签证（仅限上海领区）；
                <w:br/>
                4、境外自费项目（仅供参考，以最终出团通知上的价格为准！）：
                <w:br/>
                5、出团前至少1个月自费办理好黄皮书原件或免打证明原件，并携带出境；
                <w:br/>
                6、游客的私人消费(例如洗衣、电话、传真、上网、收费电视节目、游戏、宵夜、酒水、邮寄、机场和酒店行李搬运服务、购物、 行程列明以外的用餐或宴请等费用)；
                <w:br/>
                7、所有行程安排以外的观光费用及活动（包括这些活动期间的用车、导游、司机服务等费用）；
                <w:br/>
                8、因私人、交通延阻、罢工、台风或其他情况非本公司不能控制所引致的额外费用；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阿根廷火地岛游艇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2026-09-19T16:23:09+08:00</dcterms:created>
  <dcterms:modified xsi:type="dcterms:W3CDTF">2026-09-19T16:23:09+08:00</dcterms:modified>
</cp:coreProperties>
</file>

<file path=docProps/custom.xml><?xml version="1.0" encoding="utf-8"?>
<Properties xmlns="http://schemas.openxmlformats.org/officeDocument/2006/custom-properties" xmlns:vt="http://schemas.openxmlformats.org/officeDocument/2006/docPropsVTypes"/>
</file>