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【秋摄额济纳】真纯玩银川双飞8天 |额济纳胡杨林|黑水城遗址|大漠胡杨林南区| 腾格里三湖穿越-乌兰湖| 小布达拉宫“拉僧庙”|沙漠中看海-乌海湖|西部梦幻峡谷| 罗马风情览山公园|行程单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SD-20260910-J5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“不留遗憾”猎艳金秋胡杨林，成年人不做选择！三大醉美胡杨林全覆盖，充足摄影时间
                <w:br/>
                ★ 塞外寻秋 千年守望 三千载不问归期 遇见便是惊喜~
                <w:br/>
                ▲ 游玩额济纳旗5A级胡杨林【额济纳胡杨林】，张艺谋{英雄}拍摄取景地 一道桥平和 二道桥迷人 三道桥斑斓 四道桥奇幻 五道桥壮观 六道桥无垠 七道桥独特 八道桥多元
                <w:br/>
                ▲ 【西部梦幻峡谷】融合雅丹地貌与丹霞地貌为一体，记录百万年的地址演化过程
                <w:br/>
                ▲ 塞上江南的古罗马斗兽场【览山公园】
                <w:br/>
                ▲ 拥有西藏浓郁建筑特色的“小布达拉”拉僧庙
                <w:br/>
                ▲【乌海湖】一半沙漠，一半海 遗落在内蒙的明珠
                <w:br/>
                ▲ 走进银川老城区，感受这座，带有西夏历史风情的城市
                <w:br/>
                ▲ 100%真纯玩，0购物，不进藏寨~
                <w:br/>
                ▲全程网评3钻酒店，，额济纳旗2晚连住舒适标间！ 16人升级豪华2+1车！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广州-银川（★活动集合日）
                <w:br/>
                指定时间于机场集中。导游于机场代办理乘机手续，根据航班抵达素有“塞上江南、鱼米之乡”的美誉【银川市】，抵达后前往打卡银川网红景点【览山公园】（游览时间约1小时）是庆祝宁夏回族自治区成立50周年的主会场，后身是一个仿古罗马斗兽场而建的可容纳2万人的剧场。抵达后前往打卡银川地道美食夜市【怀远观光夜市】品味夜市小吃。怀远夜市，一个人气旺、历史久远的宁夏美食天堂。银川素有“塞上江南”、“鱼米之乡”的美誉，自古有“天下黄河富宁夏”之说，诱人的水乡景色、奇特的塞上风光、多彩的回族民俗风情，使银川市成为中国西部魅力的城市之一。这里夜市上的美食，有很多当地特有的小吃，而怀远夜市里，各种各样令人回味无穷的美食，堪称银川的美食天堂。推荐美食：怀远一品辣条、辣糊糊、特色牛肉饼、特色酱香羊蹄、特色烤鸡蛋、酥皮点心、羊杂、八宝茶、燕麦糅糅等；之后返回酒店入住
                <w:br/>
                <w:br/>
                【温馨提示】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银川</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银川-腾格里沙漠越野-西部梦幻大峡谷-磴口（银川至左旗至约120KM，车程约1.5H；左旗至磴口约300KM，车程约3.5H）
                <w:br/>
                早餐后，前往中国第四大沙漠—【腾格里沙漠】，穿越沙漠梦想公路，感受不一样的沙漠情怀，有着雄踞千里的连绵沙丘，如同定格的波浪般此起彼伏，在沙漠公路行驶，那浩瀚无边，一望无际的沙漠。目光所及的地方尽是一片蓝天沙海，汽车飞速奔驰，横穿沙漠腹地，车轮下的路，更是延伸至无尽的远方。途中车览【阿拉善英雄会】标志性景观大门。
                <w:br/>
                ★★★★★ 升级体验：抵达沙漠接待点，换乘沙漠越野车（换乘越野车深度游览（4人1车），深入腾格里沙漠腹地，穿行在沙漠刀锋，一次次失重的刺激感，除了尖叫，还有惊喜。穿越腾格里沙漠，寻找“地球心脏”-【乌兰湖】腾格里沙漠中有大大小小的各种湖泊，成为点缀沙漠的壮丽美景，而黄色沙漠里再现红色湖泊就更是一种奇观了，“乌兰”在蒙古语就是红色的意思。每年当沙漠里降水少、湖里水位下降时，这里的湖就会呈现出红色，仿佛在地表上沸腾，像是地球跳动的脉搏。后穿越【蛋黄湖】【骆驼湖】
                <w:br/>
                参观【西部梦幻峡谷】（参观 2 小时）"西部梦幻峡谷"是此山中的一大景观，以其大美、大气、大象的风采，向世人展示了它的神奇。峡谷由深红色的沙石构成，全长5公里，在蓝天、白云的衬托下，瑰丽无比，气势恢弘。峡谷经历万年的风剥雨蚀，洪水冲刷，而今沧桑壮美，置身其间，峰回路转，一步一景，十步不同天，仿佛步入梦幻世界
                <w:br/>
                <w:br/>
                【温馨提示】
                <w:br/>
                1.这是狂野的一天，越野车穿越腾格里大沙漠，欣赏地球之心。换乘越野车实现五湖穿越！这是放飞心情敞开心扉的地方；
                <w:br/>
                2.沙漠越野其他项目请事项了解安全注意事项根据自身情况再做选择；
                <w:br/>
                3、有晕车史。请提前自备晕车药贴。提前准备塑料袋等，告知司机导游。
                <w:br/>
                4、请做好防晒和补充水分。此团在景区不含中餐，安排简单干粮！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磴口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磴口-黑水城遗址-大漠胡杨林南区-额济纳旗(磴口至额济纳旗约600KM，车程约7H)
                <w:br/>
                早餐后，出发前往探秘西夏在西部地区重要的农牧业基地和边防要塞，西夏十二监军司之一“黑山威福司治所”—【黑水城遗址】（含区间车，游览约2小时），零距离感受居延文化。太阳西偏收起刺眼的光芒，洒下温暖柔和的阳光将柔软的细沙照得通红，再配以白色的佛塔和古老的城墙以及蔚蓝的天空，将一幅绝美的、心仪的西部风光大片收入相机。【大漠胡杨林南区】（含门票，含区间车，游览约2小时）（现官方名称为‌额济纳胡杨林旅游区 - 南区‌）是位于内蒙古自治区阿拉善盟额济纳旗达来呼布镇城南约 1.2–2 公里处的综合性旅游景区，总面积约‌15 平方公里‌，为国家‌AAAA 级景区‌（非 5A，5A 为整个额济纳胡杨林旅游区），属阿拉善沙漠世界地质公园重要组成部分。
                <w:br/>
                <w:br/>
                【温馨提示】
                <w:br/>
                1、西北属于内陆不发达地区，各方面条件较为艰苦，与内地游一定的差距；该天车程很长建议随身听排遣寂寞、紫外线强请自备防晒霜、气温较高及时补充水分、自备零食以防不时之需！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额济纳旗达来呼布镇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额济纳旗全天自由游览
                <w:br/>
                早餐后进入中国三大胡杨林之【额济纳胡杨林】（含门票，含区间车）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游览完毕后前往奥伦布拉格/磴口入住酒店
                <w:br/>
                <w:br/>
                ★★★★★ 游玩推荐：
                <w:br/>
                一道桥：陶来林，离达来呼布镇最近，胡杨已经城镇化
                <w:br/>
                二道桥：倒影林，胡杨林中最美的一道风景线，金色的胡杨林与那静静的河水相互辉映，真的是迷醉无数人的心灵，也使无数人的心灵得到净化。
                <w:br/>
                三道桥：红柳海，大片的红柳，像是彩色的团团火焰跳跃在沙丘之间。随风舞动，浪涛滚滚，极其绚烂。
                <w:br/>
                四道桥：英雄林，这里有一片土尔扈特英雄化身而成的胡杨英雄林。这里就是张艺谋导演手下的---《英雄》。
                <w:br/>
                五道桥：土尔扈特民族文化风情园，来到这里，就被浓郁的民俗紧紧包围着，美食、民族服饰，还有当地特产的石头，一定会让你爱不释手。
                <w:br/>
                七道桥：梦境林，这里是唤醒千年胡杨生命的开始；在金秋之际，这里也成为了胡杨绽放璀璨生命的开端。
                <w:br/>
                八道桥：沙海王国，挺近沙漠，是每一位越野人的终极梦想，这不是征服自然，而是用敬畏的心去享受自然带来的震撼。这里是巴丹吉林沙漠和胡杨林相接的地方，漠中胡杨、沙漠驼队，沙海冲浪，在我们眼前展示了一份苍凉而雄伟的画面。
                <w:br/>
                <w:br/>
                【温馨提示】
                <w:br/>
                1、今天导游不会跟客人进景区，在外面负责客人协调工作。客人自由拍照活动
                <w:br/>
                2、早上大早上出发，今天行程自由，不安排中餐，游客需自备干粮。
                <w:br/>
                3、西部地区干燥日照强，从祁连山进入河西走廊，河西地区干燥，紫外线强，注意饮水和做好防晒工作。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额济纳旗达来呼布镇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额济纳旗-居延海-乌海(额济纳旗至乌海约700KM，车程约8H)
                <w:br/>
                早餐后，早起赴透着古老神秘的【居延海】（含门票+区间车，游览约1小时）观看日出，太阳升起的湖面沙鸥翔集，芦花绽放，红波涌动。待天色大亮，晴空万里，一碧万顷，游人顺着栈道进入芦苇深处。嗅着芦花的芬芳，沐浴着温暖的阳光。这巨大的反差简直就是自然界呈现给人们的惊喜。绝美的景色让人们忘记了发声感叹而是用清脆的快门声表达着对它的惊叹！
                <w:br/>
                【温馨提示】
                <w:br/>
                1、西北属于内陆不发达地区，各方面条件较为艰苦，与内地游一定的差距；该天车程很长建议随身听排遣寂寞、紫外线强请自备防晒霜、气温较高及时补充水分、自备零食以防不时之需！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乌海-银川-广州
                <w:br/>
                早餐后，前往【乌海湖】（游玩1小时左右，不含船票）大河潮涌天地阔，风劲长空丹霞舒。奔腾的黄河，流淌着乌海儿女的壮志情，静静的乌海湖，承载着乌海绿色新城的宜居梦。一个城市的美，在于有灵气，而灵气来自于滋润万物的水。水犹如流动在城市躯体中的血液，让城市充满朝气和活力。水绕城转，城因水活。乌海湖的北国水乡景色为城市平添了一份诗意和一股灵气，使乌海焕发出新的生机与活力，滨河新区的变化，只是我市城市面貌和生态环境发生巨大变化的一个缩影。在过去很多年里，我市一直以“煤城”闻名，而如今，“煤城”这个称谓已逐渐被“湖城”取代。之后漫步银川市区，感受秋天的银川黄叶树下一路参观【玉皇阁】【南门楼】【银川鼓楼】【承天寺塔】【自强巷】，根据返回航班时间安排送站，乘飞机返回广州，结束愉快的青海、甘肃大环线之旅，返回各自温馨的家。（酒店退房时间一般是中午12点之前）
                <w:br/>
                <w:br/>
                【温馨提示】
                <w:br/>
                1、今天是行程的最后一天，请您注意检查好随身物品，以及关注您的航班动态时间，过安检时您所购买的物品是否能够携带，如不能携带请提前安排好邮寄。
                <w:br/>
                2、酒店的早餐时间一般均在早07:00-08:30之间，如果您的航班时间较早不能在入住酒店享用早餐，可在前一天18点之前告知导游或酒店前台的工作人员，将您的早餐打包，退房时在前台领取就好。
                <w:br/>
                3、早上我们会根据您提供的返程航班/火车车次信息，送您前往机场或火车站。
                <w:br/>
                4、请您注意航班时间，我们为您提供免费的送机服务。如您的用房持续到12点之后，所产生的费用则需自理。
                <w:br/>
                5、送机根据最早航班安排统一送机，如果你是晚班，建议您乘坐城际高铁赴机场，导游也会提醒大家。
                <w:br/>
                <w:br/>
                特别说明：各景区、酒店以及高速服务区内均有商品销售，不属于行程内购物店范畴，请大家慎重选择，我社不提供退换货的协助工作，敬请谅解；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银川网评3钻参考：兰艺酒店、白玉兰酒店或同级
                <w:br/>
                额济纳旗舒适型标间：酒店待定。
                <w:br/>
                磴口网评3钻参考：尚客优品酒店、米宿智慧酒店或同级
                <w:br/>
                乌海网评4钻：华力建国酒店、陌上雅居酒店或同级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5早餐，餐标30元/人，额济纳旗40元/人（酒店房费含早，不用不退），10-12人/桌，此产品是打包价，所有餐食如自动放弃，款项恕不退还。餐饮风味、用餐条件与广东有一定的差异，大家应有心理准备。
                <w:br/>
                4、用车：全程舒适旅游用车。当地用车将根据团队人数安排，保证每人 1 正座。
                <w:br/>
                5、导游：当地普通话导游服务（团队出行人数不满10人仅安排中文司机负责行程活动中接待服务，不提供景区讲解），费用已含导游服务费，不派全陪。
                <w:br/>
                6、门票：此产品为打包销售产品，行程内任何景点和餐、住宿等，如因客人自愿放弃或特殊原因不能游览均不退费用！ 。赠送项目如因特殊原因不能成行，不做退款。此行程为综合优惠包价产品，若持学生证、军官证、长者证、记者证、残疾证、教师证等有效证件，我司不再进行任何差额退减优惠，敬请注意！客人对此无异议。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7、小童：2周岁以下婴儿不含任何费用，全部由家长自理；2-11周岁小孩含机位、车位、半价正餐，不占床，不含早，不含门票（超高门票需当地自理）。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本产品供应商为：【接待社：广州市圣地国际旅行社有限公司，许可证号：L-GD01372，质监电话：020-83371233】。此团 10 人成团，为保证游客如期出发，我社将与其他旅行社共同委托广州市圣地国际旅行社有限公司组织出发（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 且同团出发的客人，团费有较大差异，无价格退还，敬请旅客注意！
                <w:br/>
                4、团队均提前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请团友谅解。如遇旺季酒店房满或政府征收等情形，旅行社会另外安排至不低于所列酒店标准的同类型酒店。
                <w:br/>
                9、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旅游者参加骑马、滑沙、越野车、沙漠摩托、沙舟、羊皮筏子、骑骆驼等属于高风险性游乐项目的，敬请旅游者务必在参加前充分了解项目的安全须知并确保身体状况能适应此类活动；如旅游者不具备较好的身体条件及技能，可能会造成身体伤害。旅游者参加此类活动应当购买相应的个人意外保险。如非旅行社责任造成的旅游者意外伤害，旅行社不承担相应的赔偿责任。
                <w:br/>
                2、行程中途经的休息站、加油站、公共卫生间等地停留仅供休息和方便之用，游客购物为个人自主行为，游客因购物产生的纠纷与本社无关。旅途中，由于当地条件限制，司机或地陪会安排客人使用卫生条件较好的室内洗手间，而大部分室内洗手间位于当地购物店内。此不属于我社安排的购物店，客人若要在此店内购买商品的，应自行斟酌及小心选购。
                <w:br/>
                3、公园、博物馆、展览馆、体验馆、制作工场附设商品销售为景区设施，仅供了解当地特色文化之用，游客购物为个人自主行为，游客因购物产生的纠纷与本社无关，敬请注意。
                <w:br/>
                4、离团：客人擅自、强行离团或不参加行程内的某项团队活动（含酒店、用餐、景点等），发生此类情况一切后果请客人自行承担，客人离团期间的一切行为与旅行社无关。
                <w:br/>
                5、 由于高原地区对游客身体状况要求较高，70周岁以上的长者需有18-60岁成年人陪同出游。
                <w:br/>
                6、客人因自身原因退团，除按照合同承担违约金之外，还需要承担已经产生的业务损失费：机票费用、酒店费用和车辆分摊费用等。
                <w:br/>
                7、 根据机票实名制和火车票实名制的有关规定，请游客携带有效的身份证件原件出游。火车票均由铁路票务系统随机出票，故火车上的铺位无法指定上、中、下铺或指定同一车厢，敬请见谅！请同行年轻的团友礼让长者，协调换铺。
                <w:br/>
                8、赠送项目如不享用无费用可退，赠送的特色菜或特色餐均包含在行程正餐中享用，是正餐中的菜品之一；如不享用无费用可退，敬请见谅。
                <w:br/>
                9、 由于西北当地气候较为凉爽及生活习惯，除五星级酒店以外，多数酒店客房不启用空调制冷；酒店会视天气情况分时段启用空调；当地酒店主要使用太阳能热水器，如酒店当天用水人数较多，热水可能供应不足，造成不便，敬请谅解！
                <w:br/>
                10、 因西北地域的特殊性，只适用于底盘较高的国产空调车，故空调、座位间隔可能未如理想，当地酒店及餐饮条件与广东地区有一定差距，请团友予以谅解。
                <w:br/>
                11、 西北早晚温差较大，达到10至15度左右，在西北旅游，因行程较长，气候差别过大，旅游者一时难以适应，可能回出现水土不服症状，旅游者应携带有关药物及一些常备治病药物，如创可贴、感冒药或治疗肠胃不适药物等。西北地区位于我国西北内陆，气候以温带大陆性气候为主，日照较长，紫外线强，需要自备遮阳伞、遮阳帽以及防晒霜、水壶等；常用物品：遮阳帽、太阳镜、防晒霜、毛衣、防寒外套等；
                <w:br/>
                12、建议出发时贵重物品、常用药品、御寒衣物等请随身携带，尽量不要托运。行李延误或遗失属于不可抗力因素，我社将全力协助客人跟进后续工作，但我社对此不承担任何责任。
                <w:br/>
                13、 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进入清真寺禁止吸烟、饮酒、在礼拜堂内禁止拍照；穆斯林民族地区（包括西北地区回、哈萨克等民族），忌吃猪、狗、牛、骡等不反刍动物肉及一切动物的血；
                <w:br/>
                14、 70岁以上的长者参团时，建议在直系亲属的陪同下参团，长期病患者和孕妇不建议参团，如报名时不主动提出，旅途中如遇任何因自身原因造成的意外则由旅客自行承担。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