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去程参考航班时间：广州＼北京08：00-09：30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自费项：★颐和园景区内设有慈禧水道观光体验项目，属景区独立运营服务，游客可根据自身需求自愿选择参与，费用 140 元/人自理，非旅行社推荐及另行付费项目。 ★圆明园景区内设有游船观景+观光车直达深度景区体验项目，属景区独立运营服务，游客可根据自身需求自愿选择参与，费用160元/人自理，非旅行社推荐及另行付费项目。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4）颐和园慈禧水道，费用140元/人
                <w:br/>
                5）圆明园游船观景+观光车，费用160元/人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2026-09-17T18:22:12+08:00</dcterms:created>
  <dcterms:modified xsi:type="dcterms:W3CDTF">2026-09-17T18:22:12+08:00</dcterms:modified>
</cp:coreProperties>
</file>

<file path=docProps/custom.xml><?xml version="1.0" encoding="utf-8"?>
<Properties xmlns="http://schemas.openxmlformats.org/officeDocument/2006/custom-properties" xmlns:vt="http://schemas.openxmlformats.org/officeDocument/2006/docPropsVTypes"/>
</file>