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【新丰大风门旅游度假村】韶关3天丨食足7餐丨无限次浸泡汤泉|打卡高空云海广场行程单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TX-20260921SP10319025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韶关市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上发点：09:00番禺广场地铁站E出口
                <w:br/>
                10:00纪念堂地铁站C出口
                <w:br/>
                下车点：原上车点下车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食足7餐.2自助早餐+2正餐+3中午（简餐）
                <w:br/>
                连住2晚新丰网红大风门旅游度假区；
                <w:br/>
                无限次浸泡汤泉、网红摩洛哥风情泳池、打卡高空云海广场；
                <w:br/>
                酒店赠送（2选1）
                <w:br/>
                8人报名免费赠送麻将任打3天（每团限3副麻将，按报名时间先到先得）
                <w:br/>
                10人报名赠送网红营地帐篷KTV+篝火（赠送，受天气、入住人数等因素影响，以当天景区实际开放为准）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出发--午餐--入住新丰大风门旅游度假村—晚餐
                <w:br/>
                酒店赠送：午餐（简餐）+晚餐（围餐），  住：新丰大风门旅游度假村（不带私汤泡池）   
                <w:br/>
                早上于指定地点乘车前往（约2.5小时车程）新丰大风门旅游度假村办理入住；享用午餐。位于韶关市新丰县丰城街道黄沙坑大小叉塅，距离珠三角地区深圳、广州、东莞、惠州仅两小时车程，占地面积约1500亩，集自然风光、休闲度假、高山康养、5个药泉泡池（按人数开池，客人需提前预约，以酒店安排为准）、亲子游玩、团队拓展、团餐会议、科普体验、花卉观赏为一体的自然生态旅游观光景区。 约18：00享用晚餐，后自由活动；
                <w:br/>
                温馨提示：
                <w:br/>
                景区占地面积大，可步行游览，也可乘坐景区电瓶车（住宿客人参考价格15元/人/次，以景区收费落实为准）
                <w:br/>
                交通：汽车
                <w:br/>
              </w:t>
            </w:r>
          </w:p>
        </w:tc>
        <w:tc>
          <w:tcPr/>
          <w:p>
            <w:pPr>
              <w:pStyle w:val="indent"/>
            </w:pPr>
            <w:r>
              <w:rPr>
                <w:rFonts w:ascii="宋体" w:hAnsi="宋体" w:eastAsia="宋体" w:cs="宋体"/>
                <w:color w:val="000000"/>
                <w:sz w:val="20"/>
                <w:szCs w:val="20"/>
              </w:rPr>
              <w:t xml:space="preserve">早餐：X     午餐：简餐     晚餐：围餐   </w:t>
            </w:r>
          </w:p>
        </w:tc>
        <w:tc>
          <w:tcPr/>
          <w:p>
            <w:pPr>
              <w:pStyle w:val="indent"/>
            </w:pPr>
            <w:r>
              <w:rPr>
                <w:rFonts w:ascii="宋体" w:hAnsi="宋体" w:eastAsia="宋体" w:cs="宋体"/>
                <w:color w:val="000000"/>
                <w:sz w:val="20"/>
                <w:szCs w:val="20"/>
              </w:rPr>
              <w:t xml:space="preserve">新丰大风门旅游度假村</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早餐—全天自由活动——酒店赠送：午餐（简餐）+晚餐（围餐）
                <w:br/>
                含：自助早餐,酒店赠送：午餐（简餐）+晚餐（围餐），住：新丰大风门旅游度假村（不带私汤泡池） 
                <w:br/>
                酒店内享受自助早餐，全天自由活动；度假村坐落于海拔500米以上的高浓度负离子山林中，绝佳的观赏处，这里气候宜人、交通便利、环境优美、有山有水有风景，一场“森”呼吸之旅从这里开始；自由活动打卡景区【帐篷网红区】，【摩洛哥风情泳池】；或前往乘坐景区电瓶车（住宿客人参考价格15元/人/次，以景区收费落实为准），可以到达开满映山红花的山头。从高空俯瞰，雪白色、粉红色、青绿色交织，整个山谷宛如一幅美丽的油画，每一帧都让人怦然心动。徒步于苍翠树林，一抬头便是一树粉花。或含苞待放，如云似霞，清丽脱俗;或开得绚烂夺目，花瓣层层叠叠，焕发出勃勃生机。达到山顶【网红观景平台—云海广场】，可俯瞰新丰县城高空美景，美不胜收。酒店赠送简餐：午餐晚餐；
                <w:br/>
                免费赠送自动麻将任打（每团赠送3副，先到先得），
                <w:br/>
                可免费游玩网红营地KTV（受天气、入住人数等因素影响，以当天景区实际开放为准）；
                <w:br/>
                交通：无
                <w:br/>
              </w:t>
            </w:r>
          </w:p>
        </w:tc>
        <w:tc>
          <w:tcPr/>
          <w:p>
            <w:pPr>
              <w:pStyle w:val="indent"/>
            </w:pPr>
            <w:r>
              <w:rPr>
                <w:rFonts w:ascii="宋体" w:hAnsi="宋体" w:eastAsia="宋体" w:cs="宋体"/>
                <w:color w:val="000000"/>
                <w:sz w:val="20"/>
                <w:szCs w:val="20"/>
              </w:rPr>
              <w:t xml:space="preserve">早餐：酒店内早餐     午餐：简餐     晚餐：围餐   </w:t>
            </w:r>
          </w:p>
        </w:tc>
        <w:tc>
          <w:tcPr/>
          <w:p>
            <w:pPr>
              <w:pStyle w:val="indent"/>
            </w:pPr>
            <w:r>
              <w:rPr>
                <w:rFonts w:ascii="宋体" w:hAnsi="宋体" w:eastAsia="宋体" w:cs="宋体"/>
                <w:color w:val="000000"/>
                <w:sz w:val="20"/>
                <w:szCs w:val="20"/>
              </w:rPr>
              <w:t xml:space="preserve">新丰大风门旅游度假村</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早餐-自由活动-酒店赠送：午餐（简餐）—返程
                <w:br/>
                含：自助早餐，酒店赠送：午餐（简餐）
                <w:br/>
                酒店内享受自助早餐，后客人可继续自由浸泡温泉或游玩免费娱乐设施，享用午餐，约14： 00-15:00 分集中乘车返回广州(具体时间以工作人员通知为准)，结束愉快旅程！
                <w:br/>
                旅行社会根据情况与韶关丰源/新丰温德姆/新丰云天海等酒店拼车出发，请知悉。 
                <w:br/>
                温馨提示：以上游览时间仅供参考，具体以当天实际游览为准！
                <w:br/>
                交通：汽车
                <w:br/>
              </w:t>
            </w:r>
          </w:p>
        </w:tc>
        <w:tc>
          <w:tcPr/>
          <w:p>
            <w:pPr>
              <w:pStyle w:val="indent"/>
            </w:pPr>
            <w:r>
              <w:rPr>
                <w:rFonts w:ascii="宋体" w:hAnsi="宋体" w:eastAsia="宋体" w:cs="宋体"/>
                <w:color w:val="000000"/>
                <w:sz w:val="20"/>
                <w:szCs w:val="20"/>
              </w:rPr>
              <w:t xml:space="preserve">早餐：酒店内早餐     午餐：简餐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出发日期：周末不涨价
                <w:br/>
                9月27/29日
                <w:br/>
                10月7/9/11/13/15/17/19/21/23/25/27/29/31日
                <w:br/>
                11月2/4/6/8/10/12/14/16/18/20/22/24/26/28/30日
                <w:br/>
                1.2米以上/成人	399元/人	占床，含车位+5正餐（简餐）2早餐+导服
                <w:br/>
                单车位	159元/人	仅含车位费
                <w:br/>
                房差说明
                <w:br/>
                三人房：无
                <w:br/>
                补房差：300元/人
                <w:br/>
                如报名儿童身高与实到儿童身高不符，超高费用客人自理
                <w:br/>
                <w:br/>
                费用包含
                <w:br/>
                1.交通：按实际参团人数安排空调旅游巴士，每人1正座
                <w:br/>
                2、用餐：含3午餐（简餐）+2晚餐（围餐）+2早餐，（均为酒店套餐不吃不退费用）；
                <w:br/>
                3、住宿：2晚新丰大风门旅游度假村标准合院双人房（不带私汤泡池）（没三人房，需要补房差，具体房型按酒店安排为准）
                <w:br/>
                4、景点：无（不含园中园门票，旅行社优惠打包价格，无儿童、长者免票/半价优惠）
                <w:br/>
                5、安排 1 名工作人员随车服务；
                <w:br/>
                6、购物：0购物。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2026-11-02T20:47:12+08:00</dcterms:created>
  <dcterms:modified xsi:type="dcterms:W3CDTF">2026-11-02T20:47:12+08:00</dcterms:modified>
</cp:coreProperties>
</file>

<file path=docProps/custom.xml><?xml version="1.0" encoding="utf-8"?>
<Properties xmlns="http://schemas.openxmlformats.org/officeDocument/2006/custom-properties" xmlns:vt="http://schemas.openxmlformats.org/officeDocument/2006/docPropsVTypes"/>
</file>