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【惠州丽景国际花园酒店2天】半城山色半城海丨豪叹3个自助餐丨深圳版巴厘岛丨最美溪谷杨梅坑丨最美玻璃海-桔钓沙行程单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TX-20260923SP10317885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深圳市-惠州市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出发点：
                <w:br/>
                08:00团一大地铁站B出口
                <w:br/>
                09:00基盛万科肯德基门口（番禺广场地铁站E出口）
                <w:br/>
                下车点：原上车点
                <w:br/>
                我社将按实际人数安排合适车型，并安排巴士座位，上车请对号入座；车牌号、座位号以及导游陪同联系方式将在出行前一天晚餐20：00点前以短信形式通知，敬请留意；如您在出行前一天晚上20：00尚未收到短信，请速来电咨询。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★深圳版巴厘岛-杨梅坑 最美溪谷
                <w:br/>
                ★深圳最美玻璃海-桔钓沙
                <w:br/>
                ★入住东南亚风情园林式 惠阳丽景国际花园酒店
                <w:br/>
                ★享东南亚园林式露天大泳池 健身房
                <w:br/>
                ★尊享特色金牌美食-【香甜顺滑木瓜炖雪蛤】
                <w:br/>
                ★食足4餐 3大自助餐 酒店自助早 三文鱼海鲜自助晚餐 任食烧生蚝 素食自助午餐 下午茶
                <w:br/>
                ★东坡诗里的水墨画 惠州西湖风景区 
                <w:br/>
                ★一座故居，半城文脉 惠州东坡祠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广州-惠州西湖风景区-午餐-惠州东坡祠-惠阳丽景国际花园酒店
                <w:br/>
                09:30早上指定时间/地点集中出发，前往惠州（车程约2小时）
                <w:br/>
                享用午餐：特色自助素食宴。
                <w:br/>
                随后前往【惠州西湖风景区】（游览约1.5小时）“西湖西子比相当，浓抹杭州惠淡妆。惠是苎萝村里质，杭教歌舞媚君王。” 清代诗人吴骞的这句诗，精准道破了惠州西湖的灵魂——她不是宫廷里浓妆艳抹的贵妃，而是苎萝溪畔那位不施粉黛、素雅天成的西子。这里的一湖碧水，不仅映照着岭南的秀美山色，更沉淀着一座城市1600多年的集体记忆与文脉风流。
                <w:br/>
                惠州西湖，是一部用湖水写就的开放式史诗。她由一位实干家的远见奠基，被一位诗人的乡愁命名，经由无数贤太守、文人雅士的咏叹与塑造，最终在一座城市“还湖于民”的胸怀与智慧中，获得了永恒的生命力。她不仅是风景，更是惠州人世代守护的精神原乡。来到这里，你走过的不仅是九桥，跨越的更是千年。
                <w:br/>
                游览完毕前往【惠州东坡祠】（游览约1小时）惠州东坡祠，是一首用砖石瓦木写就的立体长诗。它见证了苏东坡如何在人生的狂风暴雨中，为自己、也为后世，构筑了一座精神的“安居之所”。而惠州人民用近千年的守护，将这座私人宅院，淬炼成一座属于所有敬仰者的文化灯塔。它讲述的，不仅是一个人的故事，更是一座城对一个伟大灵魂最朴素、也最恒久的承诺。在这里，东坡从未离去，他化作了东江的清风、白鹤峰的明月，以及这座城市永恒的文脉与心跳。
                <w:br/>
                适时入住酒店【惠州丽景国际花园酒店】入住后自由活动。享用下午茶。
                <w:br/>
                晚餐：三文鱼自助晚餐，任食金枪鱼，烤生蚝，位上【香甜顺滑木瓜炖雪蛤】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惠阳丽景国际花园酒店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酒店自助早餐-杨梅坑-桔钓沙-温馨的家
                <w:br/>
                早上享用酒店自助早餐，约8点退房，前往前往深圳大鹏，游览最美的溪谷之美称【杨梅坑】（游览时间约2小时， 暑假旺季节假日期间塞车情况，具体游览时间以当天导游安排为准）位于深圳大鹏新区南澳街道，杨梅坑是一个婚纱摄影的美丽天堂，杨梅坑这里汇聚国内知名婚纱摄影拍摄基地。杨梅坑据称是深圳最美的溪谷。山海辉映，碧水接天。仰而望山，俯而听涛。此杨梅坑游之乐也。是由两条大坑汇合而成。一条是正尾坑，源头在大雁顶与三角山之间；另一条便是大坑湖，源头是七娘山。杨梅坑是婚纱摄影的最佳取景地，经常能看到新娘身穿洁白的婚纱，背对蔚蓝的大海，与新浪互相亲密地依偎着，留下他们人生中美丽的瞬间，无论是探索历史文化还是享受自然美景，这里都能提供难忘的体验。
                <w:br/>
                随后前往【桔钓沙】桔钓沙被誉为深圳的“小马尔代夫”，以其洁白的“银滩”和果冻质感的“玻璃海”著称，是深圳海景颜值的天花板。这里免费开放，非常适合拍照、露营和玩水。
                <w:br/>
                🌊 核心亮点
                <w:br/>
                绝美海景：晴天时海水呈现分层的蓝绿色，清澈见底，有类似东南亚海岛的果冻质感。
                <w:br/>
                顶级沙质：沙滩呈月牙状，沙粒细白如粉，赤脚行走非常舒适，被称为“银滩”。
                <w:br/>
                氛围感拉满：拥有网红蓝色跑道和大片木麻黄树林，非常适合拍出大片感
                <w:br/>
                随后前往午餐-自理。餐后结束愉快行程，返程广州。
                <w:br/>
                【以上行程时间安排仅供参考，实际按导游当天安排及交通情况为准】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1、交通：按实际参团人数安排空调旅游巴士，每人1正座；
                <w:br/>
                2、用餐：含2正1早1下午茶（早餐、午餐为包含套餐，不用均无费用退）；
                <w:br/>
                3、门票：行程所含景点首道大门票（园内园景点门票自理）；
                <w:br/>
                4、住宿：惠州丽景花园酒店 标准客房（具体房型按酒店安排为准，酒店不设三人房，不可加床，不设退房差，单成人必需补房差）；
                <w:br/>
                5、服务：含全程优秀导游服务；
                <w:br/>
                6、购物：纯玩无购物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1、行程中一切个人消费自理。
                <w:br/>
                2、强烈建议游客自行购买旅游意外保险。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1、此团30人成团，为保证游客可如期出发，我社将与其他旅行社共同组团（拼团出发），如客人不接受拼团出发，请报名时以书面形式注明。如报名人数不足30 成人时无法成团，或遇特殊情况（如：当地天气原因或游客临时退团造成不成团等）致使团队无法按期出行，我社提前2 天通知游客，游客可根据自身情况改线或改期，如不能更改出游计划，我社将全额退还已交团费。【接待社：广州市途喜国际旅行社有限公司，许可证号：L-GD02199，质监电话：18027368336】
                <w:br/>
                2、我社将按实际人数安排合适车型，按照本团客人的报名先后顺序统一安排坐车座位，如车上有老弱妇孺需要照顾的，请客人自觉礼让，如有疑问请与导游协商，车牌号及陪同联系方式将在出行前一天20：00点前以短信形式通知，敬请留意，如您在出行前一天20：00尚未收到短信，请速来电咨询。请客人准时到达出团集合地点，过时不候；
                <w:br/>
                3、根据《旅游法》相关规定，如遇不可抗力因素（如天气、堵车、地质灾害、政府行为等）原因，造成行程（如延误、不能完成游览、缩短游览时间、当地滞留等）不视旅行社违约，旅行社尽力协助客人采取相应的措施，为此而增加的食宿、导服等费用，均由旅游者承担，未产生的费用导游根据实际退还给游客，敬请知悉！
                <w:br/>
                4、若因客人自身原因（含感冒等原因，导致身体不适合继续行程）中途离团或放弃游览景点（含赠送项目）的，我社视客人自动放弃行程，不退任何费用；
                <w:br/>
                5、客人擅自强行离团或不参加行程内的某项团队活动时（含酒店、用餐、景点等），请游客注意人身及财产安全，离团期间发生类似情况，一切费用、责任自行承担；
                <w:br/>
                6、旅游者参加属于高风险性游乐项目的，请旅游者务必在参加前充分了解项目的安全须知，并确保身体状况能适应此类活动；如旅游者不具备较好的身体条件及技能，可能会造成身体伤害。在参加此类活动时应当购买相应的个人意外保险，如非旅行社责任造成的旅游者意外伤害，旅行社不承担相应的赔偿责任；
                <w:br/>
                7、70-75周岁以上长者须签署免责协议书，由于服务条件所限，无法接待75周岁以上长者，不便之处敬请谅解！
                <w:br/>
                8、游客报名时，请确保自身身体健康，是否适合参团出游，郑重申明我社不接受孕妇报名，若参团者有特殊病史（如间歇性精神病、心脏病和有暴露倾向等精神疾病等），在报名时故意或刻意隐瞒，出游过程中如出现任何问题与责任，均与旅行社、全陪、领队、导游无关，产生的任何费用均由当事人自行承担；
                <w:br/>
                9、18岁以下未成年人如没有成人陪同参团，必须有法定监护人签定同意书，并由18岁以上成人陪同方可参团；
                <w:br/>
                11、我社解决投诉依据客人在当地所签“意见单”为准，有任何投诉请于当时提出，否则无法给予处理；
                <w:br/>
                <w:br/>
                本人已认真阅读以上行程内容
                <w:br/>
                客人确认签名：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打印日期：2026-09-24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2026-09-24T07:40:24+08:00</dcterms:created>
  <dcterms:modified xsi:type="dcterms:W3CDTF">2026-09-24T07:40:24+08:00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