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【醉美南疆胡杨】新疆双飞8天丨坎儿井丨火焰山丨博斯腾湖丨轮台胡杨林丨龟兹小巷丨沙雁洲胡杨林丨烈焰泉丨克孜尔千佛洞丨库车王府丨天山神秘大峡谷丨罗布人村寨丨天山胜利隧道行程单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  AQ1191    06:25 -15:15 （经停西安）
                <w:br/>
                喀什-广州  AQ1192   16:50-01:40+1（经停西安）
                <w:br/>
                最终以实际出到为准！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【定制车辆】- 14人以上升级顶级1+1配置航空头等舱座椅，宽大的空间的尊贵享受！
                <w:br/>
                【豪华酒店】- 特别指定入住1晚豪华五钻--吐鲁番拉昆塔温德姆酒店，乌鲁木齐入住1晚网评五钻酒店+5晚网评三钻酒店      
                <w:br/>
                【导游服务】- 全程优秀导游讲解服务，一车一导，让您从美景，历史，文化全面了解新疆！
                <w:br/>
                【品质出行】- 广东自组，0自费0景交，同声同气赏胡杨！
                <w:br/>
                【人气精华景点】-坎儿井、火焰山、博斯腾湖、天山神秘大峡谷、库车王府、千佛洞、龟兹小巷等
                <w:br/>
                【欣赏三胡杨】-塔克拉玛干沙漠中的轮台塔里木胡杨林+沙雁洲胡杨林+罗布人村寨~畅游金黄的海洋！
                <w:br/>
                【新疆最特色】-升级60元餐标新疆歌舞宴，一边欣赏美食一边欣赏歌舞，别有风味...
                <w:br/>
                【新疆必尝美食】行程中您能品尝到各色风味小吃、大盘鸡、拌面、抓饭、烤肉、酸奶...
                <w:br/>
                世间有一种风景，粗犷而忧伤，回声的是千结百绕，守候的却是梦回西域的执着。一如夜空下的戈壁， 一抹苍凉如月的微笑，它就是南疆。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
                <w:br/>
                请您搭乘大交通前往【吐鲁番】，接机后入住酒店。俗话说“没到过新疆之大不知中国之大，没见过新疆之美不知中国之美”。新疆是举世闻名的瓜果歌舞之乡、珍宝玉石之邦，广博的自治区占地面积有中国的六分之一。
                <w:br/>
                抵达后游览【火焰山】（含门票，游览时间约40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
                <w:br/>
                之后参观与万里长城、京杭大运河并称为中国古代三大工程的地下水利灌溉工程【坎儿井】（游览时间约40分钟），坎儿井市古代新疆人创造的地下水利工程，由于西北地区地质干旱、水源较少，因此坎儿井这项工程的创造变成了荒漠地区的生命之源。如坎儿井因政策关闭则置换成：沙漠风情园。沙漠植物园园区有大面积风蚀雅丹地貌、平坦流动沙地及新月形沙丘地貌，可以看到固沙植被，沙漠中药。晚餐后入住酒店。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吐鲁番</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吐鲁番-博斯腾湖（350km约7小时）-库尔勒（30KM约1小时）
                <w:br/>
                早餐后乘车前往美丽的【博斯腾湖】（含门票区间车，游览约2小时）景区位于开都河流入博斯腾湖的入湖口，迷人的风光堪称亚洲腹地第一河口，景区建有功能齐全的游客中心、西北最大的内陆渔港码头、餐饮综合长廊等接待服务设施；设有西海沙浪娱乐区、飞艇拉伞、水上飞鱼、豪华游艇游湖、龙头滑梯等30多项特色项目。后入住库尔勒酒店。
                <w:br/>
                【温馨提示】
                <w:br/>
                1、库尔勒盛产香梨，库尔勒香梨皮薄汁多，吃水果后不可喝水。
                <w:br/>
                2、游览期间，请勿进入景区明示不可进入区域，遵守景区相关规定。
                <w:br/>
                3、户外景区内蚊虫比较多，请提前备好驱蚊物品。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库尔勒-轮台胡杨林（250km约4小时）-龟兹小巷-库车（140km约3小时）
                <w:br/>
                早餐后，前往轮台县，参观【轮台胡杨林国家森林公园】（含门票+区间车，游览时间约2.5小时），被誉为最美的十大森林公园，它是世界上唯一面积最大、最古老、保存最完 整、最原始的胡杨树森林公园保护区。胡杨林是世界上最古老的一种树种，被称为“第三世纪活化石”。 这种珍贵的树种有着美丽的树影，据说活着 1000 年不死，死了1000 年不倒，倒下 1000年不烂，它对于维护沙漠的生态有着重要的作用。之后乘车返回库尔勒，入住酒店休息。
                <w:br/>
                后乘车赴库车市，游览【龟兹小巷】（游览时间约1小时），龟兹小巷位于古丝绸之路的重要节点库车市，古称“龟兹”。这里是国家级历史文化名城，拥有丰富的历史遗迹和文化底蕴。小巷的格局保存了晚清和民国初期的特色，体现了南疆地区的传统民居风貌。后入住酒店
                <w:br/>
                【温馨提示】
                <w:br/>
                1、游览期间，请勿进入景区明示不可进入区域，遵守景区相关规定。
                <w:br/>
                2、户外景区内蚊虫比较多，请提前备好驱蚊物品。
                <w:br/>
                3、胡杨最佳观赏季节10-11月，受气候等影响大，观赏效果以实际为准！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库车-沙雁洲-它乾城-沙雅（100km，约2小时）
                <w:br/>
                早餐后前往游览【沙雁洲胡杨林】（含门票，游览约2小时）位于新疆阿克苏地区沙雅县盖孜库木乡，地处塔里木河南岸、塔克拉玛干沙漠北缘，距县城35公里，是沙雅县世界胡杨林公园的核心景区。2020年获评国家4A级旅游景区，总面积约42平方公里（核心区面积20平方公里）。景区集湿地胡杨、戈壁胡杨、沙漠胡杨和水胡杨为一体，拥有胡杨湖、月牙泉等17个景点，分布着罗布麻、红柳等48种植物，栖息塔里木马鹿、黑鹤等野生动物，被誉为“世界最大的天然胡杨博物馆。
                <w:br/>
                之后前往【它乾城景区】（游览约1小时）‌位于沙雅县‌的它乾城文化创意产业园，是一座以汉代西域都护府历史为背景打造的文化旅游项。以乌什喀特古城遗址的“三重城”形制为蓝本规划，再现汉代中央政权对西域有效管辖的历史。建有瓮城、圆城、宫城、印鉴博物馆、非遗展馆、兵营、驿站等。后前往酒店入住。
                <w:br/>
                【温馨提示】
                <w:br/>
                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沙雅/新和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沙雅/新和-烈焰泉-克孜尔千佛洞-库车（100km约3小时）
                <w:br/>
                早餐后乘车前往打卡【独库公路终点纪念碑】。
                <w:br/>
                后前往【烈焰泉】（游览约40分钟）“烈焰泉”的名称源于其首次被发现时“水火交融”的奇特景象。该泉有一干、一湿两眼，遇火即燃，形成“水火交融”的奇特景象。其形成源于地下高温地质活动和丰富的天然气资源，当地下天然气通过裂隙和孔隙进入地表，与泉水交融，遇到火种时便喷出火焰。泉水为高盐度盐泉，水质独特。其周围是经过数百万年风化侵蚀形成的雅丹地貌（魔鬼城），岩石千姿百态，地表覆盖红色和白色的盐碱沙砾硬壳。该地区地处板块交界处，地壳活动频繁。
                <w:br/>
                之后游览【克孜尔千佛洞】（含门票，游览约1小时），又称克孜尔石窟或赫色尔石窟，位于新疆维吾尔自治区阿克苏地区拜城县克孜尔乡的明屋达格山，石窟始凿于公元3世纪末至4世纪初叶，早于前秦建元二年（366年）开凿的敦煌莫高窟，于8世纪后逐渐被废弃，窟群分谷西区、谷内区、谷东区和后山区，绵延3千米，共有石窟251个，现有编号的洞窟有236个，内存壁画约1万平方米。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库车-库车大寺-天山神秘大峡谷-库尔勒（320KM/约5小时）
                <w:br/>
                早餐后乘车前往游览【库车王府】（含门票，游览时间约1小时），位于新疆库车市城区，是1759年清朝乾隆皇帝为表彰当地维吾尔族首领鄂对协助平定大小和卓叛乱的功绩，专门派遣内地汉族工匠建造而成。20世纪初，原"库车王府"仅存部分房屋和城墙。
                <w:br/>
                后乘车前往【天山神秘大峡谷】（含门票，游览时间约2.5小时），天山神秘大峡谷从谷口到尽头长约5公里，在1.8公里处有一处石窟，据考证为盛唐时期所遗留，画面清晰，风格独特。峡谷为千百年洪流冲刷地面形成的势如奔走游龙的自然奇观，谷内有盖世谷、神蛇谷、摩天洞谷三条支谷，还有悬心石、企鹅峰、情侣峰等著名景点，维妙维肖，胜景迭出，谷内山、石、洞、泉浑然天成，各领风骚。峡谷切割最深处达百米深，山体大体呈褐红色，春、夏、秋、冬谷内景观各异，为生态旅游的又一热点景区。此景点自向游客推出后，已在国内外产生轰动效应。2005年入选“中国最美十大峡谷”第十位，2009年10月被评定为国家AAAA级旅游景区。后乘车返回库车，入住酒店。
                <w:br/>
                【温馨提示】
                <w:br/>
                1、南疆气候干燥且风沙大，建议您多注意饮水，准备润唇膏以防上火，皮肤干裂。
                <w:br/>
                2、南疆紫外线强烈，带好遮阳伞和护肤防护。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库尔勒-罗布人村寨-乌鲁木齐（400km约 6小时）
                <w:br/>
                早餐后前往【罗布人村寨】（含门票+观光车，游览约1.5小时），位于尉犁县城西南 35 公里处，距库尔勒市南 85 公里处。村寨方圆 72平方公里，有二十余户人家，是中国西部地域面积最大的村庄之一。是一处罗布人居住的世外桃源，寨区涵盖塔克拉玛干沙漠、游移湖泊、塔里木河、原始胡杨林和罗布人。
                <w:br/>
                后前往乌鲁木齐，途中车览【天山胜利隧道】创造两项世界纪录的乌尉高速公路在2025年12月26日通车啦！将乌鲁木齐前往南疆的通行时间从7小时缩短至3.5小时，并且创造了“世界最长的高速公路隧道”“高速公路竖井深度世界第一”两项世界级纪录。它凿穿天山，连通南北疆，开启了新疆道路的全新历史！
                <w:br/>
                交通：汽车
                <w:br/>
              </w:t>
            </w:r>
          </w:p>
        </w:tc>
        <w:tc>
          <w:tcPr/>
          <w:p>
            <w:pPr>
              <w:pStyle w:val="indent"/>
            </w:pPr>
            <w:r>
              <w:rPr>
                <w:rFonts w:ascii="宋体" w:hAnsi="宋体" w:eastAsia="宋体" w:cs="宋体"/>
                <w:color w:val="000000"/>
                <w:sz w:val="20"/>
                <w:szCs w:val="20"/>
              </w:rPr>
              <w:t xml:space="preserve">早餐：酒店早餐     午餐：团餐     晚餐：新疆歌舞宴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乌鲁木齐-吐鲁番（200km约 3小时）广州
                <w:br/>
                早餐后前往前往【棉花馆】（参观约2小时）新疆棉花之所以品质优良，是因为它具备了得天独厚的自然条件和地理优势。这些因素共同作用，使得新疆成为了世界上最好的棉花产区之一。在棉花馆，客人可以自由选择优质的棉花制品：床品、贴身衣物、毛巾浴巾等。根据时间，送机，乘飞机返回温暖的家，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购物点：棉花馆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1、【机票】广州-吐鲁番往返经济舱机票（含机建燃油费）。
                <w:br/>
                2、【交通】14人以上安排1+1豪华航空座椅旅游大巴车（接送机为普通车），如10人以下则安排其他车型。接送机服务为专职人员接送，接送机车辆根据人数安排。
                <w:br/>
                3、【用餐】全程含7早8正（正餐平均餐标40元/位，团餐+特色餐相结合，不足十人则按比例减少菜品数量和分量，不含酒水)。特别安排新疆歌舞宴60元/人。
                <w:br/>
                4、【门票】含景区大门票。（不含景区娱乐项目、本产品门票为团队优惠联票，持老人证，学生证等优惠证件的人群不再享受门票优惠，其优惠价格不予退还，赠送项目不参加不退费，敬请谅解）。
                <w:br/>
                5、【导 服】10人以上派中文优秀导游服务，10人以下安排司机兼向导。
                <w:br/>
                6、【购 物】全程进1个购物店（景区内小摊以及购物不算购物店）。
                <w:br/>
                7、【保 险】含旅行社责任险（建议自行购买旅游意外险）。 
                <w:br/>
                8、【住 宿】全程安排2晚网评五钻酒店+5晚网评三钻酒店。
                <w:br/>
                参考酒店：
                <w:br/>
                吐鲁番【5钻】吐鲁番拉昆塔温德姆（如遇满房则安排恒泽酒店）
                <w:br/>
                库尔勒【3钻】库尔勒季枫，融汇逸，疆鸿，四季花开或同级*2晚
                <w:br/>
                库车【3钻】库车金色阳光，万豪假日，五洲或同级*2晚
                <w:br/>
                沙雅/新和【3钻】沙雅金泰亿豪、宏华、圣迪、众合/新和速八精选，名家，新河饭店或同级
                <w:br/>
                乌鲁木齐【5钻】乌鲁木齐综保，万达颐华，太白西度假酒店或同级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酒店排名不分先后，在不降低住宿标准情况下以实际所定酒店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2026-10-23T18:15:11+08:00</dcterms:created>
  <dcterms:modified xsi:type="dcterms:W3CDTF">2026-10-23T18:15:11+08:00</dcterms:modified>
</cp:coreProperties>
</file>

<file path=docProps/custom.xml><?xml version="1.0" encoding="utf-8"?>
<Properties xmlns="http://schemas.openxmlformats.org/officeDocument/2006/custom-properties" xmlns:vt="http://schemas.openxmlformats.org/officeDocument/2006/docPropsVTypes"/>
</file>