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11月 ZH深圳日本阪东【嗨Fun本州】日本6天全景游 奈良公园|金阁寺|河口湖枫叶回廊行程单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CYJP1791449193L2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日本-大阪</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ZH661 深圳大阪 0920- 1415 ZH652 东京深圳 1900- 2305</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🍁嗨FUN本州｜日本6天全景赏枫之旅
                <w:br/>
                🍂邂逅富士山下漫山红叶，打卡奈良神鹿、金阁寺、河口湖枫叶回廊、银杏大道秋日限定盛景🌄
                <w:br/>
                ✅双路线可选｜A线潮流打卡/B线大阪自由活动
                <w:br/>
                ✅怀石、鳗鱼饭、烤肉、寿司，地道和风舌尖盛宴
                <w:br/>
                ✅全程4‑5星酒店，升级5钻+2晚温泉酒店，泡汤解乏
                <w:br/>
                ✅和服变装+日式茶道体验，沉浸式感受东瀛风情
                <w:br/>
                深圳/广州直飞，9人铁发，私家纯玩小团，金秋赴日本秋日盛景！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深圳-大阪
                <w:br/>
                各位贵宾于指定时间在指定地点集合，由专业领队办理登机手续飞往日本关西（日本比中国快一小时，航程约4小时），抵达后办理入境手续。后前往酒店办理入住手续，调整时差、休息。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海湾海鸥酒店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大阪
                <w:br/>
                A线:奈良神鹿公园-黑门市场-大阪城公园-心斋桥繁华商店&amp;道顿堀美食街
                <w:br/>
                ★【奈良神鹿公园】（停约45分钟）：公园是奈良中部占地广大的怡人公园，于1880年建立。公园内还有数百只可自由走动的鹿。这些鹿被视为是神道教中神明的使者同时也被认定为是国宝。因此也被称为 “梅花鹿公园”
                <w:br/>
                ★【黑门市场】（停约45分钟）：黑门市场，汇聚海鲜、蔬果与地道小吃，是品味当地美食与文化的热门之地。坐落于大阪市中央区日本桥，是一条长约 580 米的带顶拱廊市场，历史可追溯至江户末期，最初叫圆明寺市场，后因附近寺庙的黑色山门而更名 “黑门”黒门市场。它紧邻难波、心斋桥商圈，从地铁日本桥站步行几分钟就能抵达，交通十分方便。
                <w:br/>
                ★【大阪城公园（不登城）】（停约30分钟）：（不登城）坐落于大阪市中央区的大阪城公园，是一片占地 105.6 公顷、融厚重历史与城市绿意于一体的地标性公园，也是丰臣秀吉时代大阪城的遗址所在地。这里四季景致各不相同：春有樱梅争妍，夏是浓荫蔽日，秋至红叶漫坡，冬则静谧素雅，是感受大阪古今交融魅力的绝佳去处。
                <w:br/>
                ★【心斋桥商店街＆道顿堀美食街】（停约60分钟）：心斋桥是大阪最大的购物区，道顿堀川的两岸的室外广告和霓虹灯一连成了一片，把城市点缀得更加华丽。
                <w:br/>
                B线：自由活动（全天不含餐，车、导游。推荐大阪环球影城）
                <w:br/>
                ★【大阪环球影城】：日本环球影城（简称USJ）位于日本大阪市此花区（不含门票）包含哈利波特魔法世界、超级任天堂世界等10大主题区。
                <w:br/>
              </w:t>
            </w:r>
          </w:p>
        </w:tc>
        <w:tc>
          <w:tcPr/>
          <w:p>
            <w:pPr>
              <w:pStyle w:val="indent"/>
            </w:pPr>
            <w:r>
              <w:rPr>
                <w:rFonts w:ascii="宋体" w:hAnsi="宋体" w:eastAsia="宋体" w:cs="宋体"/>
                <w:color w:val="000000"/>
                <w:sz w:val="20"/>
                <w:szCs w:val="20"/>
              </w:rPr>
              <w:t xml:space="preserve">早餐：酒店内含早     午餐：日式烤肉料理     晚餐：X   </w:t>
            </w:r>
          </w:p>
        </w:tc>
        <w:tc>
          <w:tcPr/>
          <w:p>
            <w:pPr>
              <w:pStyle w:val="indent"/>
            </w:pPr>
            <w:r>
              <w:rPr>
                <w:rFonts w:ascii="宋体" w:hAnsi="宋体" w:eastAsia="宋体" w:cs="宋体"/>
                <w:color w:val="000000"/>
                <w:sz w:val="20"/>
                <w:szCs w:val="20"/>
              </w:rPr>
              <w:t xml:space="preserve">Consort新大阪酒店/梅田IL Grande酒店/东横INN京桥樱之宫/东横INN东大阪 /大阪阪急十三站西 2 号东横 INN</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京都
                <w:br/>
                ★【茶道体验】（停约30分钟）：可以体验中国茶道与日本茶道的不同，体验日本茶艺的步骤。
                <w:br/>
                ★【金阁寺】（世界文化遗产 停约45分钟）：环绕镜湖池的是精巧的北山式庭园，苔藓遍布的石径、苍翠的林木、点缀其间的茶室，处处透着禅宗的静谧。园内还有不少历史遗迹与小景，漫步其中，能感受到古寺的清幽与岁月的沉淀。
                <w:br/>
                四季的金阁各有韵味：春有新绿衬金影，夏被浓荫环抱，秋染红叶如霞，冬覆薄雪更显素雅空灵，是京都乃至全日本最具辨识度、最值得驻足的风景之一。
                <w:br/>
                ★【祗园花见小路*艺伎街】（停约45分钟）：是京都最具代表性的花街，花见小路是日本最古老的花街，这里保留了江户时期的民宅建筑，也是现在为数不多的尚能看到艺伎的场所。
                <w:br/>
                ★【伏见稻荷大社】（停约45分钟）：入口处矗立着大鸟居，后面是神社的主殿及其他建筑物，尤以“千本鸟居”最为著名。密集的朱红色“千本鸟居”，是京都代表性景观之一，曾出现在电影《艺伎回忆录》中。
                <w:br/>
                ★【和服变身体验】（停约30分钟）：和服是日本人的传统民族服装，也是日本人最值得向世界夸耀的文化资产之一。
                <w:br/>
              </w:t>
            </w:r>
          </w:p>
        </w:tc>
        <w:tc>
          <w:tcPr/>
          <w:p>
            <w:pPr>
              <w:pStyle w:val="indent"/>
            </w:pPr>
            <w:r>
              <w:rPr>
                <w:rFonts w:ascii="宋体" w:hAnsi="宋体" w:eastAsia="宋体" w:cs="宋体"/>
                <w:color w:val="000000"/>
                <w:sz w:val="20"/>
                <w:szCs w:val="20"/>
              </w:rPr>
              <w:t xml:space="preserve">早餐：酒店内含早     午餐：寿司料理     晚餐：X   </w:t>
            </w:r>
          </w:p>
        </w:tc>
        <w:tc>
          <w:tcPr/>
          <w:p>
            <w:pPr>
              <w:pStyle w:val="indent"/>
            </w:pPr>
            <w:r>
              <w:rPr>
                <w:rFonts w:ascii="宋体" w:hAnsi="宋体" w:eastAsia="宋体" w:cs="宋体"/>
                <w:color w:val="000000"/>
                <w:sz w:val="20"/>
                <w:szCs w:val="20"/>
              </w:rPr>
              <w:t xml:space="preserve">御前崎格兰酒店/东横 INN 名古屋名站南/衣浦格兰酒店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富士山
                <w:br/>
                ★【富士山五合目】（停约45分钟）：高耸云霄的富士山是日本的象征，她从古至今受到人们的喜爱，被称之为是日本人心灵的归宿.*视天气情况而定，换平和公园。
                <w:br/>
                ★【平和公园】（停约45分钟）：：是个眺望富士山的好地方。园内有各种四季花卉和松树，岩石花园、巨型喷水湖畔、著名的是一座释迦牟尼之塔，内部供奉有释迦牟尼的舍利子；这是印度政府感谢日本，因台风受创造成大饥荒期间对印度人民的帮助，而送给日本佛教界的宝物。
                <w:br/>
                ★【忍野八海】(停约45分钟)：被誉为“日本九寨沟”，是忍野地区指定的国家自然风景区，探访八个涌泉池，如同打开八个神秘的宝箱，每一个都珍藏着一片独一无二的奇景。
                <w:br/>
                ★【河口湖枫叶回廊】（停约30分钟）:河口湖枫叶回廊是富士山脚下一处赏枫景点。它位于海拔830米的河口湖畔，沿梨川两岸种植有约60棵高大的枫树，绵延约150米，形成一条天然的“红叶隧道”。
                <w:br/>
                每年11月上旬至中旬是这里的红叶最佳观赏期。届时，这里也是“富士河口湖红叶祭”的主会场。从日落后至22:00，回廊还会举办夜间点灯活动，呈现与白天不同的梦幻景致。
                <w:br/>
                ★【地震体验馆】(停约60分钟）：在地震体验馆，通过体验模拟地震的摇晃来提高对地震知识的了解，还展示地震的历史和资料，加深对地震的理解，还有魔术镜子的房间，全部由金子构成演绎的迷路世界
                <w:br/>
              </w:t>
            </w:r>
          </w:p>
        </w:tc>
        <w:tc>
          <w:tcPr/>
          <w:p>
            <w:pPr>
              <w:pStyle w:val="indent"/>
            </w:pPr>
            <w:r>
              <w:rPr>
                <w:rFonts w:ascii="宋体" w:hAnsi="宋体" w:eastAsia="宋体" w:cs="宋体"/>
                <w:color w:val="000000"/>
                <w:sz w:val="20"/>
                <w:szCs w:val="20"/>
              </w:rPr>
              <w:t xml:space="preserve">早餐：酒店内含早     午餐：怀石风料理或牛肉陶板烧     晚餐：温泉酒店料理   </w:t>
            </w:r>
          </w:p>
        </w:tc>
        <w:tc>
          <w:tcPr/>
          <w:p>
            <w:pPr>
              <w:pStyle w:val="indent"/>
            </w:pPr>
            <w:r>
              <w:rPr>
                <w:rFonts w:ascii="宋体" w:hAnsi="宋体" w:eastAsia="宋体" w:cs="宋体"/>
                <w:color w:val="000000"/>
                <w:sz w:val="20"/>
                <w:szCs w:val="20"/>
              </w:rPr>
              <w:t xml:space="preserve">VOYSTAY富士酒店/富士OUTLET温泉HOTEL/enzanso</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东京
                <w:br/>
                ★【综合免税店】（停约60分钟）：日本国内规模最大的日用品药妆免税店，各类保健药品、日用商品、厨房用具等品种齐全。设有中、英文等多国语言导购，提供免税服务。
                <w:br/>
                ★【银杏大道】（停约40分钟）：银杏树全年均适合观赏，但到秋季叶子变为金黄色时，景致尤为迷人。金黄色的叶子使得这条大道在十一月和十二月期间，成为摄影爱好者的天堂。
                <w:br/>
                ★【珍珠文化馆】（停约45分钟）：珍珠在琳琅满目的珠宝内占据着重要的地位。日本是世界著名的珍珠产地之一。
                <w:br/>
                ★【秋叶原】（停约45分钟）：日本知名的电器动漫一条街，发烧友必去之处，更是东京高端科技的集中地。
                <w:br/>
                ★【银座】（停约60分钟）：东京最繁华的商业区日本黄金之地－，缤纷玩具城、BURBERRY时装店、HELLO KITTY专门店及资生堂化妆品专门店，这里有“东京的心脏”之称。
                <w:br/>
              </w:t>
            </w:r>
          </w:p>
        </w:tc>
        <w:tc>
          <w:tcPr/>
          <w:p>
            <w:pPr>
              <w:pStyle w:val="indent"/>
            </w:pPr>
            <w:r>
              <w:rPr>
                <w:rFonts w:ascii="宋体" w:hAnsi="宋体" w:eastAsia="宋体" w:cs="宋体"/>
                <w:color w:val="000000"/>
                <w:sz w:val="20"/>
                <w:szCs w:val="20"/>
              </w:rPr>
              <w:t xml:space="preserve">早餐：酒店内含早     午餐：鳗鱼饭     晚餐：X   </w:t>
            </w:r>
          </w:p>
        </w:tc>
        <w:tc>
          <w:tcPr/>
          <w:p>
            <w:pPr>
              <w:pStyle w:val="indent"/>
            </w:pPr>
            <w:r>
              <w:rPr>
                <w:rFonts w:ascii="宋体" w:hAnsi="宋体" w:eastAsia="宋体" w:cs="宋体"/>
                <w:color w:val="000000"/>
                <w:sz w:val="20"/>
                <w:szCs w:val="20"/>
              </w:rPr>
              <w:t xml:space="preserve">成田爱迪星酒店/成田亚洲酒店/成田AIC机场酒店/东横INN成田机场本馆</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东京-深圳
                <w:br/>
                早餐后，办理退房手续，乘坐酒店的穿梭巴士前往机场，机场免税店继续购物，在导游指定时间集合，办理乘机手续乘坐航班返回，结束难忘的日本之旅。
                <w:br/>
              </w:t>
            </w:r>
          </w:p>
        </w:tc>
        <w:tc>
          <w:tcPr/>
          <w:p>
            <w:pPr>
              <w:pStyle w:val="indent"/>
            </w:pPr>
            <w:r>
              <w:rPr>
                <w:rFonts w:ascii="宋体" w:hAnsi="宋体" w:eastAsia="宋体" w:cs="宋体"/>
                <w:color w:val="000000"/>
                <w:sz w:val="20"/>
                <w:szCs w:val="20"/>
              </w:rPr>
              <w:t xml:space="preserve">早餐：酒店内含早     午餐：X     晚餐：X   </w:t>
            </w:r>
          </w:p>
        </w:tc>
        <w:tc>
          <w:tcPr/>
          <w:p>
            <w:pPr>
              <w:pStyle w:val="indent"/>
            </w:pPr>
            <w:r>
              <w:rPr>
                <w:rFonts w:ascii="宋体" w:hAnsi="宋体" w:eastAsia="宋体" w:cs="宋体"/>
                <w:color w:val="000000"/>
                <w:sz w:val="20"/>
                <w:szCs w:val="20"/>
              </w:rPr>
              <w:t xml:space="preserve">敬请自理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1.全程经济舱团体机票、机场税、保安税及燃油附加费；
                <w:br/>
                2.行程所列住宿酒店(以两人住宿一间标准房为基准)；行程所列当地4星酒店（国内网评3钻），其中升级1晚当地5星酒店（国内网评5钻），2晚温泉酒店（温泉酒店不评星）；
                <w:br/>
                3.早餐为酒店早餐（5个），正餐（4个1500日元/餐+1个温泉餐），部分餐厅预约火爆，如预约不上将调整到同餐标餐厅用餐，餐费如客人未吃视为自行放弃恕不退还。
                <w:br/>
                4.行程表内所列景点入场费及全程旅游观光巴士（头尾两天所使用的车为酒店专车，其余四天为旅游巴士）。用车标准：16-25人18-25座车；25-28人28座车；28人以上40座车;
                <w:br/>
                5.全程专业领队跟导游优质服务 、旅行社责任险；
                <w:br/>
                6、已含境外司机导游服务费500元/人。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1、日本团签费用700（自备签证减700/人）
                <w:br/>
                2、行程外自理的费用；
                <w:br/>
                3、候机或在机场内的餐食或行程内注明的自理的餐食；
                <w:br/>
                4、行程中个人消费产生的费用（如：洗衣、理发、电话、饮料、付费电视、行李搬运等私人费用）；
                <w:br/>
                5、旅程中因不可抗力因素产生的额外费用；
                <w:br/>
                6、单房差费用；
                <w:br/>
                7、航空公司燃油税上涨价格部份，如遇上涨则追补差价。
                <w:br/>
                8、日本领事馆通知签证费上涨价格部份，如遇上涨则追补同比例差价。
                <w:br/>
                9、出境旅游团体意外险
                <w:br/>
                10、持有外籍护照需加收1000元地接附加费用，港澳台需加收500元地接附加费用
                <w:br/>
                11、客人如需取消行程以内所含项目（景点，膳食，酒店等）,作自动放弃处理, 我司不退任何费用。团体签证必须于指定日期乘坐指定航班，跟团进出。无论是团体签证的客人还是自备签证的客人，在日本期间均不可私自离团，若脱团旅行社有权利终止后续服务，旦费用旅行社不作退还，由此产生的一切后果由个人承担;（建议若有亲朋好友的相聚，最好安排在每天的团体结束后 ，在酒店小聚），如游客执意脱团需交 1000元/人/天，并且签写离团免责协议，脱团期间一切后果自负。如客人擅自离团或滞留不回的情况，旅行社有权追究经济及法律责任。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综合免税店</w:t>
            </w:r>
          </w:p>
        </w:tc>
        <w:tc>
          <w:tcPr/>
          <w:p>
            <w:pPr>
              <w:pStyle w:val="indent"/>
            </w:pPr>
            <w:r>
              <w:rPr>
                <w:rFonts w:ascii="宋体" w:hAnsi="宋体" w:eastAsia="宋体" w:cs="宋体"/>
                <w:color w:val="000000"/>
                <w:sz w:val="20"/>
                <w:szCs w:val="20"/>
              </w:rPr>
              <w:t xml:space="preserve">保健品、药品、日本小百货</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珍珠文化馆</w:t>
            </w:r>
          </w:p>
        </w:tc>
        <w:tc>
          <w:tcPr/>
          <w:p>
            <w:pPr>
              <w:pStyle w:val="indent"/>
            </w:pPr>
            <w:r>
              <w:rPr>
                <w:rFonts w:ascii="宋体" w:hAnsi="宋体" w:eastAsia="宋体" w:cs="宋体"/>
                <w:color w:val="000000"/>
                <w:sz w:val="20"/>
                <w:szCs w:val="20"/>
              </w:rPr>
              <w:t xml:space="preserve">珍珠、手表</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为保证游客的旅行安全，此行程不收孕妇、80周岁以上无子女或亲属同行的老人。65周岁以上老人，有特殊疾病或病史的客人参团，请报名前务必告知旅行社，此类客人参团需签免责声明，以及购买含海外紧急救援的意外保险。敬请配合！
                <w:br/>
                2、如因客人个人问题造成拒签或被终止签证，在机票未出情况下收取签证手续费每人人民币1000元，（机票一旦出票,便不可退票,不可签转，不可更改日期/航班/舱位；因此,客人同时需承担机票或酒店取消费。如因个人原因退团者，按照旅游合同相关条例处理；
                <w:br/>
                3、旅游签客人如因自身原因未能入境，我司不承担责任及不退任何费用；持港澳护照的客人要自行带上其回乡证，台湾客人带上台胞证，持非中国护照的客人护照上必须检查是否备有中国入境签证。
                <w:br/>
                4、因客人自身问题而不能在中国关出境或在日本入境，则所有费用，恕不退款。
                <w:br/>
                5、年末, 年始及假期, 价格将会有浮动,如日元汇率大幅浮动,报价会作适当调整
                <w:br/>
                6、日本酒店没有官方公布的星级标准，没有挂星制度。行程中所标明的星级标准为日本当地行业参考标准，日本酒店星级标准与中国酒店星级标准有差异，不能相比；另日本温泉酒店同样不设星级，以提供日式房间为主。如住房出现单男单女，领队有权调整夫妻间，否则请按酒店规定交付单人房差费用。
                <w:br/>
                7、客人如需要求享受单人房，我社将加收单人房差(日本单人房非大床或双床单住)，单人间房型(房间内只有一张 90cm-110cm不等的单人床)
                <w:br/>
                占床小童与成人同价，6岁以上小童按酒店规定必须占床，与成人同价；（1/ 不占床儿童定义:出发之日时不满6周岁的小童, 超过6周岁必须占床! 若6岁以下儿童占床按成人收费! 2/:若你选择1名成人携带1名6周岁以下儿童,且儿童为不占床,房间内会有另外一名成人或相同情况(1名成人+1名不占床儿童)的客人入住; 可能引起不必要麻烦；3/: 由于日本国情,日本酒店床相对较小,带儿童睡一张床会带来不便,请酌情考虑）；
                <w:br/>
                8、客人如需取消行程以内所含项目（景点，膳食，酒店等）,作自动放弃处理, 我司不退任何费用。团体签证必须于指定日期乘坐指定航班，跟团进出。无论是团体签证的客人还是自备签证的客人，在日本期间均不可私自离团，若脱团旅行社有权利终止后续服务，旦费用旅行社不作退还，由此产生的一切后果由个人承担;（建议若有亲朋好友的相聚，最好安排在每天的团体结束后 ，在酒店小聚），如游客执意脱团需交 1000 元/人/天，并且签写离团免责协议，脱团期间一切后果自负。如客人擅自离团或滞留不回的情况，旅行社有权追究经济及法律责任；
                <w:br/>
                9、根据日本政府最新规定，旅游巴士司机每天服务至晚上19时,如因客人自身原因景点集合迟到导致整团需延长巴士服务,按日本条例,需每小时付日元10,000给司机作延长金, 此费用将由客人承担!
                <w:br/>
                10、团队人数我司会以旅游车辆的坐位数合理分配，散拼团不得对团队人数提出异议。
                <w:br/>
                11、各花卉或红叶等观赏时间根据天气和气候变化而定，不属于人为控制因素，敬请留意；
                <w:br/>
                ★如遇天气因素而影响花期，将更改景点，请见谅！
                <w:br/>
                12、本产品供应商为:深圳市诚游视界国际旅行社有限公司，许可证号:L-GD-CJ00249。此团10人成团，为保证游客如期出发，我社将与其他旅行社共同委托深圳市诚游视界国际旅行社有限公司组织出发(拼团出发)，如客人不接受拼团出发，请报名时以书面形式注明。此团由深圳市诚游视界国际旅行社有限公司委托旅游目的地具有相应资质的地接社承接本旅行团在当地的接待业务，地接社的相关信息、委源的导游姓名和电话，以及具体车次时间、最终行程(游觉顺字)及入住酒店的具体名称等信息，一井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2026-10-23T00:39:49+08:00</dcterms:created>
  <dcterms:modified xsi:type="dcterms:W3CDTF">2026-10-23T00:39:49+08:00</dcterms:modified>
</cp:coreProperties>
</file>

<file path=docProps/custom.xml><?xml version="1.0" encoding="utf-8"?>
<Properties xmlns="http://schemas.openxmlformats.org/officeDocument/2006/custom-properties" xmlns:vt="http://schemas.openxmlformats.org/officeDocument/2006/docPropsVTypes"/>
</file>