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CZ广州阪东 【双城双自由】日本6天半自助深度游|奈良公园|金阁寺|银杏大道行程单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CYJP1791516668fM</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CZ389 广州-大阪 0940 1410 CZ8102 东京成田-广州 1420 1840</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🍁枫遇本州｜日本6天双自由赏枫之旅
                <w:br/>
                ✈️纯玩0购物自费，深圳/广州直飞，9人铁发，金秋赴日本秋日盛景！
                <w:br/>
                🎢东京大阪各1天自由活动，一城慢逛、一城随心，兼顾打卡与私享时光
                <w:br/>
                🍂富士山红叶漫染，打卡奈良神鹿、金阁寺、河口湖枫叶回廊、银杏大道秋日限定美景🌄
                <w:br/>
                🍱怀石、温泉料理、长脚蟹海鲜锅，地道和风舌尖盛宴
                <w:br/>
                🏨市区连住当地五星酒店，扎根核心商圈，出行逛吃超方便
                <w:br/>
                ✨夜枫限定：晚风伴红枫，灯火映层林，解锁浪漫夜间赏枫体验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
                <w:br/>
                各位贵宾于指定时间在指定地点集合，由专业领队带领，办理登机手续飞往日本关西（日本比中国快一小时，航程约4小时），抵达后办理入境手续。后前往酒店办理入住手续，调整时差、休息。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自由活动，推荐景点：（全天不含餐，车、导游。推荐大阪市区潮流地打卡或大阪环球影城等）
                <w:br/>
                A路线推荐（自行前往）：大阪市区潮流打卡地-心斋桥商店街＆道顿堀美食街
                <w:br/>
                ★【心斋桥商店街＆道顿堀美食街】：心斋桥是大阪最大的购物区，道顿堀川的两岸的室外广告和霓虹灯一连成了一片，把城市点缀得更加华丽。
                <w:br/>
                B线路推荐（自行前往）：环球影城一日游
                <w:br/>
                ★【大阪环球影城】：日本环球影城（ユニバーサル・スタジオ・ジャパン，Universal Studios Japan，简称USJ）位于日本大阪市此花区，影城中有各种亲子娱乐设施、还有日本特色的卡通人物，更是一座电影主题游乐园，分为纽约区、好莱坞区、旧金山区、哈利·波特的魔法世界、水世界、亲善村、环球奇境、侏罗纪公园8个区域。（不含门票）
                <w:br/>
                可自行前往「大阪环球影城」门票自理。如需代订环球影城门票以及接送请于报名时确认（代订门票550元/人。门票+接送服务,700元/人)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Consort酒店新大阪或大阪五号酒店或EXE东心斋桥V或利他酒店難波 或大阪新町西心斋桥易茨酒店或心斋桥东水晶酒店 或道顿堀水晶酒店Ⅲ或大阪IP城市酒店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奈良-京都
                <w:br/>
                ★【奈良神鹿公园】（停约60分钟）：占地5.25平方公里，东西长约四公里，南北宽两公里，范围甚大，堪称是世界上数一数二的大公园.快来奈良和小鹿来一场约会吧。
                <w:br/>
                ★【茶道体验】（停约45分钟）：可以体验中国茶道与日本茶道的不同，体验日本茶艺的步骤，了解茶道的精神与含义。同时，茶道有“一期一会”的说法。
                <w:br/>
                ★【金阁寺】（停约45分钟）：金阁寺又名“鹿苑寺”，是京都最著名的寺庙之一，也被誉为“日本的象征”。 作为世界文化遗产，这座寺庙不仅是一座佛教建筑的典范，更是日本古代文化与自然和谐融合的象征。
                <w:br/>
                ★【京都叡山电车】（停约30分钟）：叡山电车是京都秋季赏枫的“宝藏路线”，它不仅仅是一种交通工具， 其本身就是一个移动的观景平台，被誉为“穿梭在红叶隧道中的列车”。 
                <w:br/>
                温馨提示：车票自理，如遇高峰期车满，则在附近拍照打卡，敬请谅解！
                <w:br/>
              </w:t>
            </w:r>
          </w:p>
        </w:tc>
        <w:tc>
          <w:tcPr/>
          <w:p>
            <w:pPr>
              <w:pStyle w:val="indent"/>
            </w:pPr>
            <w:r>
              <w:rPr>
                <w:rFonts w:ascii="宋体" w:hAnsi="宋体" w:eastAsia="宋体" w:cs="宋体"/>
                <w:color w:val="000000"/>
                <w:sz w:val="20"/>
                <w:szCs w:val="20"/>
              </w:rPr>
              <w:t xml:space="preserve">早餐：酒店内含早     午餐：京都怀石料理     晚餐：温泉酒店料理   </w:t>
            </w:r>
          </w:p>
        </w:tc>
        <w:tc>
          <w:tcPr/>
          <w:p>
            <w:pPr>
              <w:pStyle w:val="indent"/>
            </w:pPr>
            <w:r>
              <w:rPr>
                <w:rFonts w:ascii="宋体" w:hAnsi="宋体" w:eastAsia="宋体" w:cs="宋体"/>
                <w:color w:val="000000"/>
                <w:sz w:val="20"/>
                <w:szCs w:val="20"/>
              </w:rPr>
              <w:t xml:space="preserve">海洋酒店或滨名湖美爵温泉度假酒店或平野屋日式旅馆或东海园酒店或 龙宫酒店或三河湾山丘酒店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日川时计店】（停约30分钟）：这家店铺创业至今已有百余年历史，外观保留着昭和时代的手写招牌，店前街道笔直延伸，尽头正对富士山，构成老街与山景相叠的独特画面，也因此成为许多游客到访富士山周边时会顺路一访的地点。
                <w:br/>
                ★【忍野八海】（停约45分钟）：被誉为“日本九寨沟”，是忍野地区指定的国家自然风景区。富士山下忍野八海。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★【地震体验馆】（停约45分钟）：在地震体验馆，通过体验模拟地震的摇晃来提高对地震知识的了解，还展示地震的历史和资料，加深对地震的理解，还有魔术镜子的房间，全部由金子构成演绎的迷路世界。
                <w:br/>
                赠送东京夜游：夜游时间约为18:00-21:00（不含用车、司机、导游）
                <w:br/>
                ★【晴空塔（外观）】：东京晴空塔位于东京都墨田区押上，高634米，于2012年正式启用，是日本最高的建筑，也是一座承担数字电视信号发射任务的电波塔。塔身设有两处观景台：350米的天望甲板设有餐厅与咖啡店，450米的天望回廊则可沿玻璃坡道漫步至最高抵达点，俯瞰关东地区全景。塔的设计灵感源自一棵直插云霄的大树，轮廓线条汲取自日本传统建筑，寓意人们在大树下欢聚一堂。
                <w:br/>
                ★【都立木场公园】：都立木场公园位于东京江东区，是一处免费开放、全天可访的都市绿洲。园内有一片开阔的景观湖泊，湖岸种植着高大的榉树与枫树，秋季红叶倒映水面，景致宁静。公园步道旁还有成排的银杏，叶片转黄后铺成金色地毯，适合散步与拍照。
                <w:br/>
              </w:t>
            </w:r>
          </w:p>
        </w:tc>
        <w:tc>
          <w:tcPr/>
          <w:p>
            <w:pPr>
              <w:pStyle w:val="indent"/>
            </w:pPr>
            <w:r>
              <w:rPr>
                <w:rFonts w:ascii="宋体" w:hAnsi="宋体" w:eastAsia="宋体" w:cs="宋体"/>
                <w:color w:val="000000"/>
                <w:sz w:val="20"/>
                <w:szCs w:val="20"/>
              </w:rPr>
              <w:t xml:space="preserve">早餐：酒店内含早     午餐：长脚蟹海鲜锅料理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自由活动，推荐景点：（全天不含餐，车、导游。推荐东京市区潮流地打卡或东京迪士尼乐园等）
                <w:br/>
                A路线推荐（自行前往）: 东京市区潮流打卡地-涩谷sky
                <w:br/>
                ★【涩谷sky】：涩谷sky这是一个于2019年11月开业、位于涩谷新地标顶层的超热门观景设施。它
                <w:br/>
                迅速成为了东京最受欢迎的景点之一。360度无遮挡全景，位于大楼的46层（屋顶层），高约230米。因为没有玻璃等障碍物，您可以尽情享受毫无阻挡的360度绝美全景，视野极其开阔。（不含门票）
                <w:br/>
                B线路推荐（自行前往）：东京迪士尼乐园一日游
                <w:br/>
                ★【东京迪士尼乐园】：东京迪士尼乐园，修建于1982年，位于日本东京都以东的千叶县浦安市舞滨，是由美国迪士尼公司和日本梓设计公司合作建造的。东京迪士尼乐园依照美国迪士尼乐园而修建，主题乐园面积为四十六公顷。
                <w:br/>
                东京迪士尼乐园作为亚洲第一座迪士尼乐园，是一座完全仿造美国迪士尼乐园而建成的乐园，面积201公顷，但是由于经过不断建设，它的规模已经远远大于美国迪士尼乐园。东京迪士尼乐园主要分为世界市集、探险乐园、西部乐园、动物天地、梦幻乐园、卡通城及明日乐园等7个主题乐园，重要景点有加勒比海盗、丛林巡航、飞溅山、马克·吐温号、星际旅行等。（不含门票）
                <w:br/>
                可自行前往「东京迪士尼乐园」门票自理。如需代订迪士尼门票以及接送请于报名时确认（代订门票500元/人。门票+接送服务,600元/人)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新宿格兰贝尔酒店或东京丰洲曼迪尊贵设计酒店或 Tmark城酒店-东京大森或东京蒲田东方快捷酒店或东京佳日酒店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东京-广州
                <w:br/>
                ★【银杏大道】（停约30分钟）：银杏树全年均适合观赏，但到秋季叶子变为金黄色时，景致尤为迷人。金黄色的叶子使得这条大道在十一月和十二月期间，成为摄影爱好者的天堂。
                <w:br/>
                <w:br/>
                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
                <w:br/>
                3.行程表所列用餐：早餐为酒店早餐（5个），正餐（2个）+1温泉餐，午餐和晚餐餐标2000日元/人。餐费如客人未吃视为自行放弃恕不退还。
                <w:br/>
                4.特别注意：当地五星酒店(携程4钻)，温泉酒店不评星。
                <w:br/>
                5.行程表内所列景点入场费及全程旅游观光巴士（头尾两天所使用的车为酒店专车，其余四天为旅游巴士）。用车标准：16-25人18-25座车；25-28人28座车；28人以上40座车;；
                <w:br/>
                6.全程专业领队跟导游优质服务 、旅行社责任险；
                <w:br/>
                7.境外司机导游服务费500/人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1.日本团签费用700/人（自备签证减700/人）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9.深圳市区往返深圳关口的交通费；
                <w:br/>
                10.出境旅游团体意外险
                <w:br/>
                11.持有外籍护照需加收1000元地接附加费用，港澳台需加收500元地接附加费用
                <w:br/>
                12.客人如需取消行程以内所含项目（景点，膳食，酒店等）,作自动放弃处理,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2026-10-21T08:00:33+08:00</dcterms:created>
  <dcterms:modified xsi:type="dcterms:W3CDTF">2026-10-21T08:00:33+08:00</dcterms:modified>
</cp:coreProperties>
</file>

<file path=docProps/custom.xml><?xml version="1.0" encoding="utf-8"?>
<Properties xmlns="http://schemas.openxmlformats.org/officeDocument/2006/custom-properties" xmlns:vt="http://schemas.openxmlformats.org/officeDocument/2006/docPropsVTypes"/>
</file>