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【金秋赏三湘】湖南张家界凤凰高铁往返4天 | 岳麓山红枫｜七星山云海｜黄龙洞地下奇观｜凤凰古城夜色行程单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GM-2026（11-12）JQSSX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去程广州南/广州白云/广州-衡阳东站：参考06:00-17:00区间车次（具体以实际出票为准）
                <w:br/>
                回程桂林西/桂林北-广州南站：参考15:00-24:00区间车次（具体以实际出票为准）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【丰富行程】名山红枫 + 高山云海 + 地下溶洞 + 人文古建 + 千年古城夜景，自然风光 + 民俗人文一网打尽，节奏松紧适度，不赶路，不走重复路线。
                <w:br/>
                【甄选住宿】全程入住舒适酒店，享舒适好睡眠
                <w:br/>
                【美食体验】含3 早 1 正，品尝当地土家特色餐，感受湘西风味
                <w:br/>
                【旅行交通】高铁+旅行大巴，一人一正座，不走回头路
                <w:br/>
                【购物体验】进1个特产超市，无强制消费，自由选购当地特产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岳麓山 - 长沙
                <w:br/>
                请于指定时间前往出发地高铁站，根据高铁票车次/时间（注：准确车次/时间将提前通知。平日参考：08:00-12:00区间车次，节假日参考：06:00-12:00区间车次，具体以出票为准）乘坐高铁前往衡阳，抵达后导游或工作人员接站。
                <w:br/>
                        乘车约2小时，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长沙参考酒店：兰亭湾畔、荟鑫、橄榄叶、维也纳、安雅酒店，滴滴酒店， 金豪国际、霆曦、逸欣雅悦、橙果、星辰隐奢露台花园酒店或同级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张家界七星山 - 奇幻大庸城
                <w:br/>
                早餐后，乘车约4.5小时张家界，游览【张家界七星山】景区（游览时间约2小时，含环保车及往返缆车），七星山是天门山和熊壁岩之间的分水岭，最高峰海拔1528米。七星山山顶为一巨型丘陵台地，平均气温约为9℃。七星山孤峰高耸，直插云霄，云雾常年缭绕，如梦似幻。独特的喀斯特地貌，造就了峰林、峡谷、溶洞交相辉映的奇景。山顶的“天空之眼”，圆形天坑深邃神秘，惊险又壮观。七星山，以其绝美的风光与独特体验，成为张家界不可错过的打卡胜地，让人沉醉其中，流连忘返。
                <w:br/>
                <w:br/>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特产超市 - 湘西府 - 黄龙洞 - 凤凰古城
                <w:br/>
                  早餐后，前往大型【特产超市】，自由选购当地土特产，（安排约90分钟，其中安排产品分布和功能讲解时间20-30分钟左右，无强制消费）
                <w:br/>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地下明珠【黄龙洞】景区（游览时间约1.5小时，含游船及语音讲解），黄龙洞享有“世界溶洞全能冠军”之美誉，2005年被评选为“中国最美的旅游溶洞”，踏入其中，仿若置身神秘的地下宫殿。宽敞洞厅内，石笋、石柱、石幔形态各异，在五彩灯光下，如梦似幻，宛如童话世界。高达二十余米的“定海神针”，纤细挺拔，是黄龙洞的标志性景观。游客可乘船游览蜿蜒的地下暗河，潺潺水流声相伴，头顶钟乳石近在咫尺，仿佛穿越时空。沿途，大自然雕琢的每一处景致，都在诉说着岁月的传奇，让人不禁为这鬼斧神工的地下世界所折服，沉醉其中，流连忘返。
                <w:br/>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桂林西/桂林北-广州南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游览结束后，桂林送站，根据高铁票车次/时间（注：准确车次/时间将提前通知。平日参考： 14:00-19:00区间车次，节假日参考：12:00-21:00 区间车次，具体以出票为准）乘坐高铁返回广州南，愉快的结束旅程。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（1）往返大交通：含广州南/广州白云/广州—衡阳东，桂林西/桂林北—广州南 二等座 高铁/动车往返，如需自理往返大交通按衡阳东进，桂林出退减，请所有出游旅客必须携带本人有效身份证，无证者所造成损失由旅客自行承担。
                <w:br/>
                （2）景点门票：行程中所列景点/场馆首道大门票。（注：本行程已按最优门票核算，无任何优惠可退，请您知悉）
                <w:br/>
                （3）赠送项目：凤凰三景（注：赠送项目，不去不退任何费用）
                <w:br/>
                （4）团队用餐：全程安排1正3早(酒店含早餐、不用者不退) 正餐25元/人，其中安排四大特色餐【土家三下锅】此为团队用餐，用餐条件与广东有一定的差异，大家应有心理准备。团队行程正餐均为提前预定，若放弃用餐，恕不退费，敬请谅解。
                <w:br/>
                （5）酒店住宿：全程入住舒适酒店（本行程酒店无三人间或加床服务，如遇单人情况，请您补足房差，补房差：220 ，退房差：100 ，谢谢配合！）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（6）当地用车:用车根据实际人数安排当地5-53座空调旅游车，保证一人一个正座！（特别说明：湖南旅游用车均为套车，整个行程不一定是同一辆车，但不影响行程用车，敬请须知。）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安排1个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自愿自理：岳麓山环保车往返30元/人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特产超市</w:t>
            </w:r>
          </w:p>
        </w:tc>
        <w:tc>
          <w:tcPr/>
          <w:p>
            <w:pPr>
              <w:pStyle w:val="indent"/>
            </w:pPr>
            <w:r>
              <w:rPr>
                <w:rFonts w:ascii="宋体" w:hAnsi="宋体" w:eastAsia="宋体" w:cs="宋体"/>
                <w:color w:val="000000"/>
                <w:sz w:val="20"/>
                <w:szCs w:val="20"/>
              </w:rPr>
              <w:t xml:space="preserve">前往大型【特产超市】，自由选购当地土特产，（安排约90分钟，其中安排产品分布和功能讲解时间20-30分钟左右，无强制消费）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2026-10-23T18:11:25+08:00</dcterms:created>
  <dcterms:modified xsi:type="dcterms:W3CDTF">2026-10-23T18:11:25+08:00</dcterms:modified>
</cp:coreProperties>
</file>

<file path=docProps/custom.xml><?xml version="1.0" encoding="utf-8"?>
<Properties xmlns="http://schemas.openxmlformats.org/officeDocument/2006/custom-properties" xmlns:vt="http://schemas.openxmlformats.org/officeDocument/2006/docPropsVTypes"/>
</file>