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悉尼-/-黄金海岸//布里斯本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【特别提示：悉尼歌剧院此景点为全球预定，比较紧张，届时如预定不上，则更换为悉尼大桥博物馆+歌剧院外观】
                <w:br/>
                【悉尼大桥博物馆-约30分钟】
                <w:br/>
                走上楼梯，穿过博物馆，您会发现许多有关桥梁建设、勇敢的工人以及总工程师JJC Bradfield 收藏的有趣文物的展品。 探索悉尼海港大桥早年的早期魅力，重温开通庆典的魔力。 从最初的城市观景台俯瞰悉尼，景色让人惊叹。 这个景点为游客提供了与悉尼港标志性建筑——悉尼海港大桥和悉尼歌剧院合影的最佳位置。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17正10早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2026-11-05T20:15:51+08:00</dcterms:created>
  <dcterms:modified xsi:type="dcterms:W3CDTF">2026-11-05T20:15:51+08:00</dcterms:modified>
</cp:coreProperties>
</file>

<file path=docProps/custom.xml><?xml version="1.0" encoding="utf-8"?>
<Properties xmlns="http://schemas.openxmlformats.org/officeDocument/2006/custom-properties" xmlns:vt="http://schemas.openxmlformats.org/officeDocument/2006/docPropsVTypes"/>
</file>