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南非花园大道10天 | 花园大道 | 开普敦 |  比林斯堡 | 太阳城 | 海豹岛 | 企鹅滩 | 好望角（2027年1月起 深圳CA）行程单</w:t>
      </w:r>
    </w:p>
    <w:p>
      <w:pPr>
        <w:jc w:val="center"/>
        <w:spacing w:after="100"/>
      </w:pPr>
      <w:r>
        <w:rPr>
          <w:rFonts w:ascii="宋体" w:hAnsi="宋体" w:eastAsia="宋体" w:cs="宋体"/>
          <w:sz w:val="20"/>
          <w:szCs w:val="20"/>
        </w:rPr>
        <w:t xml:space="preserve">S1 -南非花园大道10天【2027年1月起】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AA20270114S1UW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SZXJNB  00:10  07:40+1
                <w:br/>
                CA868  JNBSZX  1020 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开普敦海盗主题船出海：体验传奇海盗的生活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00:40 （北京时间）CA867搭乘中国国际航空公司班机前往约翰内斯堡（飞行时间约：12小时50分）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备注：此日如遇酒店满房或太阳城酒店需要连住则改为特色茅草屋Kedar Heritage Lodge）
                <w:br/>
                交通：飞机/旅游巴士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乔治
                <w:br/>
                （约翰内斯堡乔治飞行约2小时）
                <w:br/>
                <w:br/>
                早餐后，乘坐旅游车前往南非三大野生动物园之一的【比林斯堡国家动物保护区】追踪狮子、大象、长颈鹿、犀牛、狒狒、斑马及数不清的非洲羚羊等飞禽走（游览时约90分钟）
                <w:br/>
                 乘车返回约翰内斯堡，搭乘内陆航班前往乔治，抵达后入住酒店休息
                <w:br/>
                备注：内陆段航班以实际出票时为准，行程可能会根据具体航班时间调整游轮顺序，敬请谅解！
                <w:br/>
                交通：旅游巴士/飞机
                <w:br/>
              </w:t>
            </w:r>
          </w:p>
        </w:tc>
        <w:tc>
          <w:tcPr/>
          <w:p>
            <w:pPr>
              <w:pStyle w:val="indent"/>
            </w:pPr>
            <w:r>
              <w:rPr>
                <w:rFonts w:ascii="宋体" w:hAnsi="宋体" w:eastAsia="宋体" w:cs="宋体"/>
                <w:color w:val="000000"/>
                <w:sz w:val="20"/>
                <w:szCs w:val="20"/>
              </w:rPr>
              <w:t xml:space="preserve">早餐：酒店自助     午餐：中式午餐     晚餐：机场简餐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 - 齐齐卡马 –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交通：旅游巴士
                <w:br/>
              </w:t>
            </w:r>
          </w:p>
        </w:tc>
        <w:tc>
          <w:tcPr/>
          <w:p>
            <w:pPr>
              <w:pStyle w:val="indent"/>
            </w:pPr>
            <w:r>
              <w:rPr>
                <w:rFonts w:ascii="宋体" w:hAnsi="宋体" w:eastAsia="宋体" w:cs="宋体"/>
                <w:color w:val="000000"/>
                <w:sz w:val="20"/>
                <w:szCs w:val="20"/>
              </w:rPr>
              <w:t xml:space="preserve">早餐：酒店自助     午餐：当地西式午餐     晚餐：西式生蚝餐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前往奥茨颂，抵达后前往鸵鸟园（游览约30分钟），了解鸵鸟的成长以及养殖过程，近距离接触不同品种的鸵鸟，可体验鸵鸟喂食（需要自行购买飼料），中午特别安排品尝鸵鸟肉餐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交通：旅游巴士
                <w:br/>
              </w:t>
            </w:r>
          </w:p>
        </w:tc>
        <w:tc>
          <w:tcPr/>
          <w:p>
            <w:pPr>
              <w:pStyle w:val="indent"/>
            </w:pPr>
            <w:r>
              <w:rPr>
                <w:rFonts w:ascii="宋体" w:hAnsi="宋体" w:eastAsia="宋体" w:cs="宋体"/>
                <w:color w:val="000000"/>
                <w:sz w:val="20"/>
                <w:szCs w:val="20"/>
              </w:rPr>
              <w:t xml:space="preserve">早餐：酒店早餐     午餐：当地鸵鸟肉午餐     晚餐：当地西式午餐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  -赫曼纽斯- 开普敦
                <w:br/>
                早餐后前往乘车前往开普敦（行车约4.5小时）,途中可自费前往厄加勒斯角（需另外付费）
                <w:br/>
                 抵达开普敦后前往乘坐【Jolly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早餐：酒店自助     午餐：当地午餐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后乘船出海游【海豹岛】（视天气情况而定，约30分钟左右，不上岛），看成千上万只海豹戏水、嬉戏；【导游可根据天气情况调换行程坐船时间】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观赏一望无际的大西洋及印度洋，后徒步下山（备注：如遇缆车停运，则改为乘坐巴士前往山顶）；
                <w:br/>
                前往【开普角点】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  ✈  约翰内斯堡（飞行时间约2小时）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后前往机场，搭乘内陆航班返回约翰内斯堡，抵达后接机送酒店休息。（内陆航班待定，以实际出票为准））
                <w:br/>
                交通：旅游巴士/飞机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约堡四星酒店 参考酒店：Holiday Inn Johannesburg Sunnyside Park或同级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 （飞行时间约：12小时45分）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1.行程所示标准酒店，双人标准间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6.司机，导游工资；司机饭费、油费、陆桥费、停车费等
                <w:br/>
                7.空调旅游巴士（包括接送机及游览期间）例：10人，14-18座车；根据具体人数而定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1.单人房附加费：3500元/人
                <w:br/>
                2.12岁以下小童不占床减1000元/人，占床与大人同价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1,050.00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	如果客人近半年内到过黄热病地区，送签时需提供黄皮书扫描件PDF版
                <w:br/>
                   备注：以上签证信息仅限中国大陆护照，非中国大陆护照签证所需资料请单独咨询
                <w:br/>
                <w:br/>
                4、	南非出境特别提醒
                <w:br/>
                （由于中国海关和南非海关对未成年人出行检查严格，特此通知）：
                <w:br/>
                1.	18岁以下儿童如随父母出行，带出生证明原件需随身携
                <w:br/>
                2.	18岁以下儿童如随一方父母出行，需随身携带出生证明原件
                <w:br/>
                3.	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3、如果客人近半年内到过黄热病地区，送签时需提供黄皮书扫描件PDF版
                <w:br/>
                   备注：以上签证信息仅限中国大陆护照，非中国大陆护照签证所需资料请单独咨询
                <w:br/>
                <w:br/>
                4、南非出境特别提醒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2026-10-21T08:00:29+08:00</dcterms:created>
  <dcterms:modified xsi:type="dcterms:W3CDTF">2026-10-21T08:00:29+08:00</dcterms:modified>
</cp:coreProperties>
</file>

<file path=docProps/custom.xml><?xml version="1.0" encoding="utf-8"?>
<Properties xmlns="http://schemas.openxmlformats.org/officeDocument/2006/custom-properties" xmlns:vt="http://schemas.openxmlformats.org/officeDocument/2006/docPropsVTypes"/>
</file>