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10月早对中银杏版【腾冲故事】云南腾冲双飞5天|热海景区|滇西抗战纪念馆|和顺古镇|云峰山|勐焕大金塔|一寨两国|姐告、银杏村 （入住一晚云峰山温泉酒店，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YH-202610190011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品质出行，广东成团 纯玩收客无担忧
                <w:br/>
                ● 中国第一金佛塔，亚洲第一空心佛塔【勐焕大金塔】芒市标志性建筑
                <w:br/>
                ● 腾冲标志性景点著名侨乡，电视剧《北京爱情故事》外景拍摄地，国家4A景区
                <w:br/>
                ● 浪漫邂逅---西南小城美艳绽放的银杏雨
                <w:br/>
                ● 腾冲热海公园是是中国三大地热区之一,是国家级AAAAA景区
                <w:br/>
                ● 打卡网红村寨，造访极边村寨，领略民俗民风
                <w:br/>
                ● 慢品舌尖美味，火山热海土锅子宴、本地特色私房菜、铜瓢牛肉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广州机场乘（参考航班：待定）飞往芒市，优秀导游接机， 始发地机场乘（参考航班：待定）飞往芒市，接机后乘车前往游览【勐焕大金塔】是中国第一金佛塔，亚洲第一空心佛塔，是芒市标志性建筑，也是生活在这里的傣族人民的圣地。
                <w:br/>
                后前往游览【傣族古镇】以古傣文化为统领，以建筑为骨、以商贸为气、以非遗为技，依托山形水势，打造出一座集文化体验、休闲度假、旅游服务和生态居住为一体的世界古傣文化体验地。后芒市前往瑞丽入住酒店休息。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景点：勐焕大金塔、傣族古镇
                <w:br/>
                到达城市：瑞丽市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瑞丽四钻酒店：瑞丽拉颂酒店，尚景酒店、锦泰酒店，香莱华酒店、兰欧酒店、江东大酒店以上标准酒店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游玩时间仅参考，以实际安排为准
                <w:br/>
                酒店内早餐后驱车前往瑞丽游览【一寨两国】，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参观大、小国门，中缅一条街。姐告边贸区位于瑞丽市4公里的瑞丽江东南岸，东、南、北三面与缅甸对外贸易主要口岸——木姐市相连，姐告，傣语中是旧城的意思。
                <w:br/>
                后驱车前往极边第一城——“腾冲”途游【龙江特大桥】全长2470多米，桥面离江280米，最高的索塔顶到江面470米，是高地震烈度下典型的山区高墩、大跨径桥梁，也是云南保腾高速创造“历史文化之旅/自然景观之旅、国际通道
                <w:br/>
                游览【北海湿地公园】（含船票）（游览时间约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晚上：自由享受【天然温泉】（含无限次温泉，温泉开放时间：下午15：00-23：00，请客人提前带好泳衣；备注：不用无费用可退）
                <w:br/>
                腾冲温泉酒店：腾冲云峰山温泉酒店、腾冲映像温泉酒店、颐养乐福、开臣璞悦酒店或同级
                <w:br/>
                特别提示：如遇云峰山温泉酒店会议/政府征用/满房等无资源情况，则云峰山酒店换为同第四天住一个酒店，赠送云峰山景区换为赠送其他景点，温泉改为赠送热海浴谷温泉。带来不便，敬请谅解。
                <w:br/>
                交通：汽车
                <w:br/>
                景点：一寨两国、 姐告口岸、龙江特大桥、北海湿地公园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后游览【银杏村】（游览时间 90 分钟左右，已含景区电瓶车）这是电影（武侠）拍摄地、静谧梦幻的腾冲银杏村！这里，是宛如天堂的静谧秋景；这里，是冬季里的金色梦想；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为火山公园）晚入住酒店
                <w:br/>
                温馨提示：银杏最佳观赏期是10月中下旬-11月中下旬，银杏为季节性植物，因受外界因素，如天气气候、温度等各方面的影响，所有观赏度、数量、颜色等均 以景区实物为准 图片仅供参考；
                <w:br/>
                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交通：汽车
                <w:br/>
                景点：云峰山、银杏村、和顺古镇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2小时）国殇墓园是为纪念在滇西抗战中牺牲的远征军将士而倡建的陵园，始建于1944年，1945年7月落成，墓园由大门、忠烈祠、展览室、烈士塔等建筑组成，占地面积约80亩
                <w:br/>
                中餐前往腾韵食府餐厅体验【腾冲本帮菜土锅子】腾冲人本帮著名菜肴，因此菜肴来源于踏青之时，菜品皆采用大自然生态时蔬、肉禽，配以腾冲独特泡皮同时烹饪，须采用本土陶瓷瓦锅小火慢炖4小时以上，让汤汁和食材得到合二为一的境界，汤味醇厚起胶，方可上桌享用，因佳肴上桌后任须配以竹炭小火继续煲炖，亦赐美名“火山热海”，这不仅仅是一道菜这是在品菜之余让游客感受到腾冲本帮文化。
                <w:br/>
                后游览【热海景区】（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前往【司莫拉佤族村】（含往返电瓶车）一个幸福的地方，司莫拉佤族村距腾冲市区13公里，是一个有着500多年历史的佤族聚居村落，一个民族文化保存完整的原生态古寨。村落依山而建，内有湿地、森林、竹海、梯田、涌泉，远古佤山的原始气息扑面而来。司莫拉，佤语当中的意思为“幸福的地方”
                <w:br/>
                后前往【腾冲高黎贡山茶博园，游览时间不低于40分钟】以高黎贡山的古树茶品种居多。踏入游道，如同行走在翠绿繁茂的森林中，两旁皆是高过头顶的茶树。
                <w:br/>
                晚餐前往瑞侨园餐厅体验“铜瓢牛肉”。后入住酒店休息。
                <w:br/>
                交通：汽车
                <w:br/>
                景点：滇西抗战博物馆 、热海景区、司莫拉佤族村、茶博园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酒店早餐后  根据航班时间送团，结束愉快难忘的旅程，回到温馨的家。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2026-10-23T18:13:28+08:00</dcterms:created>
  <dcterms:modified xsi:type="dcterms:W3CDTF">2026-10-23T18:13:28+08:00</dcterms:modified>
</cp:coreProperties>
</file>

<file path=docProps/custom.xml><?xml version="1.0" encoding="utf-8"?>
<Properties xmlns="http://schemas.openxmlformats.org/officeDocument/2006/custom-properties" xmlns:vt="http://schemas.openxmlformats.org/officeDocument/2006/docPropsVTypes"/>
</file>