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FG-20261001-G3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
                <w:br/>
                各位贵宾请于指定时间在广州白云机场集合，工作人员协助您办理乘机手续，后乘飞机前往国际旅游岛----海口市（飞机时间约90分钟）。接机后安排享用午餐。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温馨提示：海花岛灯光秀具体演出内容以现场执行为准，如遇特殊原因取消表演将不另行通知。敬请谅解
                <w:br/>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参考酒店：海花岛欧堡酒店或不低于以上标准的备选酒店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海花岛-三亚（车程约3小时）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私人定制》取景拍摄地—【蜈支洲岛】(游览时间含船程约3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 4小时）
                <w:br/>
                早餐后出发，游览【亚龙湾国际玫瑰谷】（赠送电瓶车，游览时间约120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前往万宁山钦湾，打卡海南最美旅游公路——【万宁·临崖段】，游玩悬崖下的秘境海滩，冯小刚电影《非诚勿扰3》拍摄取景地——【山钦湾燕子洞】（游玩时间约60分钟），原生态未开发，金黄色沙滩，湛蓝海水，还有巨大火山石，一个出大片的好地方。
                <w:br/>
                晚餐后入住酒店
                <w:br/>
                交通：旅游车
                <w:br/>
                景点：【亚龙湾国际玫瑰谷】、【山钦湾燕子洞】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参考酒店：锦江都成/润泰/格林东方/凯顿/金银龙/五指山国际/海岛森林或不低于以上标准的备选酒店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海口-广州（海口至广州飞行时间约90分钟）
                <w:br/>
                酒店享用早餐，根据航班时间前往海口机场乘机返广州，结束行程。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8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2026-10-25T20:05:25+08:00</dcterms:created>
  <dcterms:modified xsi:type="dcterms:W3CDTF">2026-10-25T20:05:25+08:00</dcterms:modified>
</cp:coreProperties>
</file>

<file path=docProps/custom.xml><?xml version="1.0" encoding="utf-8"?>
<Properties xmlns="http://schemas.openxmlformats.org/officeDocument/2006/custom-properties" xmlns:vt="http://schemas.openxmlformats.org/officeDocument/2006/docPropsVTypes"/>
</file>