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【古韵双西 】运城往返早对晚山西陕西双飞6天丨秦始皇陵兵马俑丨西岳华山丨壶口瀑布丨大唐不夜城丨甘泉大峡谷丨圣地延安丨云丘山万年冰洞（纯玩）行程单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DFY-20261110F3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山西省-陕西省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
                <w:br/>
                【去程】广州 → 运城CZ3921/0900-1125
                <w:br/>
                【回程】运城 → 广州CZ3986/2040-2320
                <w:br/>
                （具体航班时间以实际出票为准，旅行社有权根据航班时间调整游览顺序）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【非遗技艺·安塞腰鼓】邀请非遗传承人现场教学，手把手教您打一段豪迈腰鼓。
                <w:br/>
                【沉浸剧场《大秦帝国》】（价值188元）运用真人+AI互动技术，带您“穿越”至秦朝：✦观摩并参与秦俑制作工艺 ✦ 体验秦弓射艺（安全软箭）！
                <w:br/>
                【保证夜游大唐不夜城】穿越千年的盛世繁华，感受古都长安独特的夜景体验！
                <w:br/>
                【贴心安排】华山防滑登山手套+每人一枚毛泽东纪念币！
                <w:br/>
                【品质保证】团团配备“百宝箱”提供个性化服务，让游客体验无微不至的旅程！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广州-运城-云丘山
                <w:br/>
                广州白云机场乘机赴运城，车赴云丘山（约2小时），参观“河汾第一名胜”【云丘山】（约2小时），这里历史文化积淀博大精深，上古时期，是稷王教民稼穑的农耕文化始发地。参观【塔尔坡古村】欣赏云丘山婚俗表演，体验打花鼓、观皮影戏、村长家访、听民歌！还可自费参观世界三大冰洞奇观【万年冰洞群】（不含门票120+电瓶车套票10元/人，非必须，如需参观敬请自理）十一月层林尽染，洞外是山野深秋烂漫秋色，洞内却是亘古不变的冰雪秘境，三百万年的地质奇观，宛如一座梦幻冰雪宫殿，体验难得一见的神奇地质奇观！结束后根据航班时间前往机场。晚宿壶口。
                <w:br/>
                交通：飞机/汽车
                <w:br/>
                景点：云丘山
                <w:br/>
              </w:t>
            </w:r>
          </w:p>
        </w:tc>
        <w:tc>
          <w:tcPr/>
          <w:p>
            <w:pPr>
              <w:pStyle w:val="indent"/>
            </w:pPr>
            <w:r>
              <w:rPr>
                <w:rFonts w:ascii="宋体" w:hAnsi="宋体" w:eastAsia="宋体" w:cs="宋体"/>
                <w:color w:val="000000"/>
                <w:sz w:val="20"/>
                <w:szCs w:val="20"/>
              </w:rPr>
              <w:t xml:space="preserve">早餐：X     午餐：养生宴     晚餐：X   </w:t>
            </w:r>
          </w:p>
        </w:tc>
        <w:tc>
          <w:tcPr/>
          <w:p>
            <w:pPr>
              <w:pStyle w:val="indent"/>
            </w:pPr>
            <w:r>
              <w:rPr>
                <w:rFonts w:ascii="宋体" w:hAnsi="宋体" w:eastAsia="宋体" w:cs="宋体"/>
                <w:color w:val="000000"/>
                <w:sz w:val="20"/>
                <w:szCs w:val="20"/>
              </w:rPr>
              <w:t xml:space="preserve">壶口：学院宾馆、知青文苑、壶口绿野酒店、大禹山庄、黄河故事、七月轩、窑洞山庄、陌上轻居</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壶口-延安
                <w:br/>
                早餐后，参观世界上唯一的金色瀑布【黄河壶口瀑布】（约2小时），黄河巨流至此，两岸苍山挟持，约束在狭窄的石谷中，山鸣谷应，声震数里，领略“天下黄河一壶收”的汹涌澎湃。特别安排合唱一首《黄河大合唱》，激昂的旋律，铿锵有力的时代乐章，带您重温峥嵘岁月，感受黄河儿女坚韧不屈的民族气魄，领悟奔腾不息的黄河精神与家国情怀！游览【杨家岭】（约1小时），中共中央在这里领导和开展了轰轰烈烈的大生产运动和延安整风运动。游览【枣园】（约1小时），毛泽东同志和老一辈无产阶级革命家，在这里领导和指挥了抗日战争和解放战争，培育了永放光芒的“延安精神”。特别邀请延安老艺人与您同台互动被称为“天下第一鼓”的【腰鼓表演】，齐唱时代的信仰--陕北红歌唱不衰！打卡重现北宋延州历史风貌的【金延安圣地河谷】重现北宋延州历史风貌，穿越时空走进当年无数热血青年向往的老延安，领略黄土文化，感受古老延安！
                <w:br/>
                交通：汽车
                <w:br/>
                景点：黄河壶口瀑布、杨家岭、枣园
                <w:br/>
              </w:t>
            </w:r>
          </w:p>
        </w:tc>
        <w:tc>
          <w:tcPr/>
          <w:p>
            <w:pPr>
              <w:pStyle w:val="indent"/>
            </w:pPr>
            <w:r>
              <w:rPr>
                <w:rFonts w:ascii="宋体" w:hAnsi="宋体" w:eastAsia="宋体" w:cs="宋体"/>
                <w:color w:val="000000"/>
                <w:sz w:val="20"/>
                <w:szCs w:val="20"/>
              </w:rPr>
              <w:t xml:space="preserve">早餐：酒店自助早餐     午餐：餐标30元/染     晚餐：X   </w:t>
            </w:r>
          </w:p>
        </w:tc>
        <w:tc>
          <w:tcPr/>
          <w:p>
            <w:pPr>
              <w:pStyle w:val="indent"/>
            </w:pPr>
            <w:r>
              <w:rPr>
                <w:rFonts w:ascii="宋体" w:hAnsi="宋体" w:eastAsia="宋体" w:cs="宋体"/>
                <w:color w:val="000000"/>
                <w:sz w:val="20"/>
                <w:szCs w:val="20"/>
              </w:rPr>
              <w:t xml:space="preserve">延安：御澜华庭、金岳酒店、泽鑫大酒店、弘泽国际、圣都花园</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延安-甘泉-西安
                <w:br/>
                早餐后，车赴甘泉（约4小时），走进“黄土高原自然的地缝奇观”【雨岔大峡谷】（游览约4小时），走进峡谷，峡壁呈现凹凸不平，线条流畅，如波浪从您身边划过，宽的地方可几人并排可行，窄的地方只容一人过去，属于陕北独一无二的地质奇观！车赴西安(约4小时）漫步于【钟鼓楼广场+北院门仿古步行街】（约1.5小时），在具有民族特色的回民小吃街自费品尝美食：【网红蛋菜夹馍】、没有翅膀却能带你味蕾飞翔的【羊肉泡馍】、回坊必打卡的【花奶奶酸梅汤】、念念不忘必有回响的【石家包子】等等！游览【大唐不夜城】（游览约1.5小时），耗资50亿打造的新唐人街，整条街以大唐群英谱，贞观之治，武后行从，霓裳羽衣，雁塔题目，开元盛世等大型文化群雕贯穿其中，还有专门为这条街打造的璀璨绚烂的景观灯，结合周围恢弘大气的精致仿唐建筑群宛如梦回盛唐！
                <w:br/>
                交通：汽车
                <w:br/>
                景点：雨岔大峡谷、大唐不夜城
                <w:br/>
              </w:t>
            </w:r>
          </w:p>
        </w:tc>
        <w:tc>
          <w:tcPr/>
          <w:p>
            <w:pPr>
              <w:pStyle w:val="indent"/>
            </w:pPr>
            <w:r>
              <w:rPr>
                <w:rFonts w:ascii="宋体" w:hAnsi="宋体" w:eastAsia="宋体" w:cs="宋体"/>
                <w:color w:val="000000"/>
                <w:sz w:val="20"/>
                <w:szCs w:val="20"/>
              </w:rPr>
              <w:t xml:space="preserve">早餐：酒店自助早餐     午餐：餐标30元/人     晚餐：X   </w:t>
            </w:r>
          </w:p>
        </w:tc>
        <w:tc>
          <w:tcPr/>
          <w:p>
            <w:pPr>
              <w:pStyle w:val="indent"/>
            </w:pPr>
            <w:r>
              <w:rPr>
                <w:rFonts w:ascii="宋体" w:hAnsi="宋体" w:eastAsia="宋体" w:cs="宋体"/>
                <w:color w:val="000000"/>
                <w:sz w:val="20"/>
                <w:szCs w:val="20"/>
              </w:rPr>
              <w:t xml:space="preserve">西安：高新南智选、浐灞智选、港务区智选、港湾假日酒店或同级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西安-临潼-华山
                <w:br/>
                早餐后，车赴临潼（车程约1小时），参观“世界第八大奇迹”【秦始皇帝陵博物院】（约2.5小时）。景区包含兵马俑1、2、3号坑，兵马俑坑的规模宏大，三个坑共约有2万多平方米，坑内共计有陶俑马近八千件，木制战车一百余乘和青铜兵器4万余件。根据考古判断，这几座从葬坑象征着始皇生前的宿卫军守卫着陵园，而三座坑是按兵法布阵的，其中三号坑是总指挥部统帅三军。独家赠送价值188元/人《大秦帝国秦陵秘境》（含表演+秦俑手工制作+秦弓体验+真人AI变装+包含还原兵马俑的整体制作流程）通过自己动手体验，进一步了解修复兵马俑背后的奥秘，学习工匠智慧，增强文物保护意识，通过A1体验，带你沉浸式穿越，走进秦始皇统一六国的壮烈历程。车赴华山（约1.5小时），晚宿华山。
                <w:br/>
                温馨提示：
                <w:br/>
                1、兵马俑电瓶车不含，单程 5 元/人，乘坐约 5 分钟，如不坐电瓶车需要步行 10 分钟左右；非必须产生项目，请根据自身情况选择。
                <w:br/>
                2、兵马俑景区内设有景区购物场所，可自由进出，属景区自身行为，非我社安排，请您谨慎消费！
                <w:br/>
                3、为保证讲解质量，兵马俑景区规定必须统一由景区讲解员进行讲解，讲解员为景区统一调配，如遇旺季人多讲解员不够或团队人数较少，可能会出现拼团讲解的情况，敬请谅解。
                <w:br/>
                交通：汽车
                <w:br/>
                景点：兵马俑、《大秦帝国》
                <w:br/>
              </w:t>
            </w:r>
          </w:p>
        </w:tc>
        <w:tc>
          <w:tcPr/>
          <w:p>
            <w:pPr>
              <w:pStyle w:val="indent"/>
            </w:pPr>
            <w:r>
              <w:rPr>
                <w:rFonts w:ascii="宋体" w:hAnsi="宋体" w:eastAsia="宋体" w:cs="宋体"/>
                <w:color w:val="000000"/>
                <w:sz w:val="20"/>
                <w:szCs w:val="20"/>
              </w:rPr>
              <w:t xml:space="preserve">早餐：酒店自助早餐     午餐：秦王宴     晚餐：英雄宴   </w:t>
            </w:r>
          </w:p>
        </w:tc>
        <w:tc>
          <w:tcPr/>
          <w:p>
            <w:pPr>
              <w:pStyle w:val="indent"/>
            </w:pPr>
            <w:r>
              <w:rPr>
                <w:rFonts w:ascii="宋体" w:hAnsi="宋体" w:eastAsia="宋体" w:cs="宋体"/>
                <w:color w:val="000000"/>
                <w:sz w:val="20"/>
                <w:szCs w:val="20"/>
              </w:rPr>
              <w:t xml:space="preserve">华山：麗致酒店、悦山酒店、华山客栈、华山美豪、华山美豪怡致、华山希岸、华景酒店、华美雅致、华山全季、花筑记忆、华山艺龙瑞云或同级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华山-运城
                <w:br/>
                早餐后，问鼎“奇险天下第一山”【西岳华山】（约5小时），华山是著名的武侠小说作家金庸作品中虚拟的江湖故事，描绘了江湖英雄置身于奇险峻峭的华山，比试武功高下，谈论武学之道，排列武术伯仲，创造了一个神秘、诡奇、险绝的剑侠世界。华山的著名景区景点多达210余处，有凌空架设的长空栈道，三面临空的鹞子翻身，以及在峭壁绝崖上凿出的千尺幢、百尺峡、老君犁沟等，华岳仙掌被列为关中八景之首，车赴运城（约2小时）随后前往【黄河夜市】（约1.5小时），开启“运城citywalk”，在此自费品尝运城美食，开启烟火人间的味觉狂欢。
                <w:br/>
                【温馨提示】
                <w:br/>
                1、行程不含【华山索道及景区换乘车】因游客体力不同，请根据自身情况，合理选择登山方式：
                <w:br/>
                （1）北峰往返索道及进山车（可欣赏智取华山路及金庸先生笔下华山论剑）【旺季】190 元/成人；
                <w:br/>
                （2）西峰索道上北峰索道下及进山车（全程不走回头路，自由环线游华山）【旺季】280 元/成人；
                <w:br/>
                （3）西峰往返索道及进山车（轻松饱览“太华极顶”，华山美景尽在眼前）【旺季】360 元/成人；
                <w:br/>
                2、因职业自身的身体承受能力，导游只带客人乘索道登上华山，简单讲解并交代注意事项后，游客在山上自由活动，导游在山下约定的时间、地点等候集合，不陪爬山！
                <w:br/>
                3、因华山上无法安排正餐，请游客提前准备些干粮或小食品，自行安排中餐！
                <w:br/>
                交通：汽车
                <w:br/>
                景点：华山
                <w:br/>
              </w:t>
            </w:r>
          </w:p>
        </w:tc>
        <w:tc>
          <w:tcPr/>
          <w:p>
            <w:pPr>
              <w:pStyle w:val="indent"/>
            </w:pPr>
            <w:r>
              <w:rPr>
                <w:rFonts w:ascii="宋体" w:hAnsi="宋体" w:eastAsia="宋体" w:cs="宋体"/>
                <w:color w:val="000000"/>
                <w:sz w:val="20"/>
                <w:szCs w:val="20"/>
              </w:rPr>
              <w:t xml:space="preserve">早餐：酒店自助早餐     午餐：X     晚餐：X   </w:t>
            </w:r>
          </w:p>
        </w:tc>
        <w:tc>
          <w:tcPr/>
          <w:p>
            <w:pPr>
              <w:pStyle w:val="indent"/>
            </w:pPr>
            <w:r>
              <w:rPr>
                <w:rFonts w:ascii="宋体" w:hAnsi="宋体" w:eastAsia="宋体" w:cs="宋体"/>
                <w:color w:val="000000"/>
                <w:sz w:val="20"/>
                <w:szCs w:val="20"/>
              </w:rPr>
              <w:t xml:space="preserve">运城：美豪怡致、美巢雅韵、菲力王子、维也纳、丽亭、果果假日、漫心、美丽豪</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运城-广州
                <w:br/>
                早餐后，游览【运城博物馆】（约2.5小时）是一座收藏、展示、研究、传播运城历史、文化、艺术的综合性博物馆，为国家一级博物馆 。游览【运城盬街】（自由活动约1.5小时）酥沙香甜闻喜煮饼，鲜而不膻的羊杂烂，滋补养生的北相羊肉胡卜，汉族传统名点南式细点，还有创意十足的关公文创雪糕，网红潮餐，吃遍运城味！街口牌坊处忠义春秋关公塑像体量庞大，街道中间设立五步产盐法千里走单骑等雕塑。游览【运城盐湖】（车游约30分钟）山西运城著名景点，三千亩盐湖碧波万顷，一眼望不到边。明媚的阳光下，湖水在薄雾中显得分外美丽，洁净的湖面上涟漪荡漾。盐晶在阳光下闪闪发光，犹如一片巨大的镜子，映照着蓝天白云。湖边的盐晶结构各异，形态万千，美不胜收。根据航班时间，送团乘机返广州，结束愉快旅程！
                <w:br/>
                交通：汽车/飞机
                <w:br/>
              </w:t>
            </w:r>
          </w:p>
        </w:tc>
        <w:tc>
          <w:tcPr/>
          <w:p>
            <w:pPr>
              <w:pStyle w:val="indent"/>
            </w:pPr>
            <w:r>
              <w:rPr>
                <w:rFonts w:ascii="宋体" w:hAnsi="宋体" w:eastAsia="宋体" w:cs="宋体"/>
                <w:color w:val="000000"/>
                <w:sz w:val="20"/>
                <w:szCs w:val="20"/>
              </w:rPr>
              <w:t xml:space="preserve">早餐：酒店自助早餐     午餐：团餐，餐标30元/人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含广州-运城往返机票经济舱。机票一经开出，不得更改、不得签转、不得退票），此线路产品为全款买断机票后销售，客人一经确认出行，临时取消导致机位没有时间进行二次销售或隐瞒是失信人而产生的损失，由客人负全责。国家法院失信人验证网站为：http://shixin.court.gov.cn/。
                <w:br/>
                2、门票：所列景点第一道大门票，不含景区交通！
                <w:br/>
                3、住宿：全程入住豪华酒店标准双人间。每成人每晚一个床位，若出现单男单女， 没有三人间或者加床，客人需补单房差入住双标间，如参考酒店不能入住的情况下，调整入住不低于以上行程中参考备选酒店的质量标准；小孩不占床含半价早餐，超高自理！如以上参考酒店不能入住的情况下，调整入住不低于以上酒店档次的酒店；
                <w:br/>
                4、餐食：含5早6正，正餐餐标30元/人/正！温馨提示：行程内所有正餐均为团队用餐，若游客放弃用餐，恕不另行退费，请游客谅解。
                <w:br/>
                5、导服：当地持证优秀中文导游！
                <w:br/>
                6、用车：用车将根据团队人数安排9-55座的空调旅游车，保证每人1正座。
                <w:br/>
                7、赠送：每人每天一瓶水！
                <w:br/>
                8、儿童含往返机票，半价门票，餐费，车费，导服、不占床，含早餐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1.不含广州机场往返接送, 不含旅游意外险（强烈建议出行游客购买个人旅游意外保险，具体保险险种请在报名时向销售人员咨询并购买），不含航空保险费，不含全陪。
                <w:br/>
                2.行程中发生的客人个人费用（包括住宿期间的洗衣、电话、酒水饮料费、个人伤病医疗费、非合同约定活动项目所需的费用、自由活动期间产生费用及小费等）。
                <w:br/>
                3.请注意保管好自己的财物，如有财物丢失，旅行社不承担赔偿责任。
                <w:br/>
                4.公园、博物馆、展览馆、体验馆、制作工场附设商品销售为景区设施，仅供了解当地特色文化之用，游客购物为个人自主行为，游客因购物产生的纠纷与本社无关，敬请注意。
                <w:br/>
                5.不含景点园中园小门票，旅游项目费用如遇到国家政策性调价，将收取差价；
                <w:br/>
                6.12岁以下儿童不占床、含半价门票、半价餐、半价早餐、半价中段高铁票，以上如超高产生费用由家长现付。
                <w:br/>
                7.失信人查询网站：http://shixin.court.gov.cn/index.html，客人报团前必须到该网站进行查询！因客人失信人身份产生的实际损失（机票、房费、车费、导服费用等等）需要由客人承担，报名须知！
                <w:br/>
                8.自费：导游推荐自费加点，自愿参加，请慎重选择，回团后不办理退任何费用；不参加自费或加点的客人，请与导游协商自由活动，但必须按导游指定的时间地点集中。
                <w:br/>
                9.如产生自然单间，需补单房差520元/人，成人不占床含早退320元/人；
                <w:br/>
                10.山水景观环保车费用
                <w:br/>
                壶口瀑布往返电瓶车16+甘泉雨岔大峡谷70+云丘山换乘车20+华山索道及往返景交车（详见行程第二天备注的温馨提示：190/280/360，以上方式三选一）
                <w:br/>
                11.自愿自理：云丘山万年冰洞+景交套票130           枣园+杨家岭耳麦30
                <w:br/>
                兵马俑耳麦20 +单程电瓶车5            
                <w:br/>
                备注：以上项目非必须产生，可根据自身体力自愿自费，敬请谅解！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盛唐文化类表演：《西安千古情》或《驼铃传奇》</w:t>
            </w:r>
          </w:p>
        </w:tc>
        <w:tc>
          <w:tcPr/>
          <w:p>
            <w:pPr>
              <w:pStyle w:val="indent"/>
            </w:pPr>
            <w:r>
              <w:rPr>
                <w:rFonts w:ascii="宋体" w:hAnsi="宋体" w:eastAsia="宋体" w:cs="宋体"/>
                <w:color w:val="000000"/>
                <w:sz w:val="20"/>
                <w:szCs w:val="20"/>
              </w:rPr>
              <w:t xml:space="preserve">含门票+导游服务费+车费</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¥(人民币) 298.00</w:t>
            </w:r>
          </w:p>
        </w:tc>
      </w:tr>
      <w:tr>
        <w:trPr/>
        <w:tc>
          <w:tcPr/>
          <w:p>
            <w:pPr>
              <w:pStyle w:val="indent"/>
            </w:pPr>
            <w:r>
              <w:rPr>
                <w:rFonts w:ascii="宋体" w:hAnsi="宋体" w:eastAsia="宋体" w:cs="宋体"/>
                <w:color w:val="000000"/>
                <w:sz w:val="20"/>
                <w:szCs w:val="20"/>
              </w:rPr>
              <w:t xml:space="preserve">红色延安文化类表演：《再回延安》</w:t>
            </w:r>
          </w:p>
        </w:tc>
        <w:tc>
          <w:tcPr/>
          <w:p>
            <w:pPr>
              <w:pStyle w:val="indent"/>
            </w:pPr>
            <w:r>
              <w:rPr>
                <w:rFonts w:ascii="宋体" w:hAnsi="宋体" w:eastAsia="宋体" w:cs="宋体"/>
                <w:color w:val="000000"/>
                <w:sz w:val="20"/>
                <w:szCs w:val="20"/>
              </w:rPr>
              <w:t xml:space="preserve">含门票+导游服务费+车费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238.00</w:t>
            </w:r>
          </w:p>
        </w:tc>
      </w:tr>
      <w:tr>
        <w:trPr/>
        <w:tc>
          <w:tcPr/>
          <w:p>
            <w:pPr>
              <w:pStyle w:val="indent"/>
            </w:pPr>
            <w:r>
              <w:rPr>
                <w:rFonts w:ascii="宋体" w:hAnsi="宋体" w:eastAsia="宋体" w:cs="宋体"/>
                <w:color w:val="000000"/>
                <w:sz w:val="20"/>
                <w:szCs w:val="20"/>
              </w:rPr>
              <w:t xml:space="preserve">（必须乘坐）：景区交通+华山索道</w:t>
            </w:r>
          </w:p>
        </w:tc>
        <w:tc>
          <w:tcPr/>
          <w:p>
            <w:pPr>
              <w:pStyle w:val="indent"/>
            </w:pPr>
            <w:r>
              <w:rPr>
                <w:rFonts w:ascii="宋体" w:hAnsi="宋体" w:eastAsia="宋体" w:cs="宋体"/>
                <w:color w:val="000000"/>
                <w:sz w:val="20"/>
                <w:szCs w:val="20"/>
              </w:rPr>
              <w:t xml:space="preserve">
                山水景观环保车费用（当地交给导游）
                <w:br/>
                壶口瀑布往返电瓶车16+甘泉雨岔大峡谷70+云丘山换乘车20+华山索道及往返景交车（详见行程第二天备注的温馨提示：190/280/360，以上方式三选一）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448.00</w:t>
            </w:r>
          </w:p>
        </w:tc>
      </w:tr>
      <w:tr>
        <w:trPr/>
        <w:tc>
          <w:tcPr/>
          <w:p>
            <w:pPr>
              <w:pStyle w:val="indent"/>
            </w:pPr>
            <w:r>
              <w:rPr>
                <w:rFonts w:ascii="宋体" w:hAnsi="宋体" w:eastAsia="宋体" w:cs="宋体"/>
                <w:color w:val="000000"/>
                <w:sz w:val="20"/>
                <w:szCs w:val="20"/>
              </w:rPr>
              <w:t xml:space="preserve">（自愿消费）景区交通+耳麦</w:t>
            </w:r>
          </w:p>
        </w:tc>
        <w:tc>
          <w:tcPr/>
          <w:p>
            <w:pPr>
              <w:pStyle w:val="indent"/>
            </w:pPr>
            <w:r>
              <w:rPr>
                <w:rFonts w:ascii="宋体" w:hAnsi="宋体" w:eastAsia="宋体" w:cs="宋体"/>
                <w:color w:val="000000"/>
                <w:sz w:val="20"/>
                <w:szCs w:val="20"/>
              </w:rPr>
              <w:t xml:space="preserve">
                云丘山万年冰洞+景交套票130           枣园+杨家岭耳麦30
                <w:br/>
                兵马俑耳麦20 +单程电瓶车5            
                <w:br/>
                备注：以上项目非必须产生，可根据自身体力自愿自费，敬请谅解！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185.00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6人成团，拼团出发，如客人不接受拼团出发，请报名时以书面形式注明。此团由陕西大飞鹰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8、陕西地区是当地旅游度假城市，硬件及软件服务均与沿海发达的广州存在一定差距， 请团友谅解。如遇旺季酒店房满或政府征收等情形，旅行社会另外安排至不低于所列 酒店标准的同类型酒店。
                <w:br/>
                9、购物：陕西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提供有效证件，同行至少2-3位客人的联系电话。</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2026-10-23T00:40:32+08:00</dcterms:created>
  <dcterms:modified xsi:type="dcterms:W3CDTF">2026-10-23T00:40:32+08:00</dcterms:modified>
</cp:coreProperties>
</file>

<file path=docProps/custom.xml><?xml version="1.0" encoding="utf-8"?>
<Properties xmlns="http://schemas.openxmlformats.org/officeDocument/2006/custom-properties" xmlns:vt="http://schemas.openxmlformats.org/officeDocument/2006/docPropsVTypes"/>
</file>