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【冰火之旅 一脚跨二省】湖南云冰山赏冰雪观云海 体验采挖淮山活动 浸泡高山天泉温泉 入住广东第一峰天泉温泉度假村2天行程单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YB1608711645xU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永州市-清远市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1、平铺天际的云海、满山白芒芒的冰雪，如万马奔腾的流云飞瀑和若隐若现的“大风车”尽收眼底【永州云冰山】；
                <w:br/>
                2、浸泡养生养心养颜天泉、南岭下海拔至高至纯真温泉【天泉温泉】；
                <w:br/>
                3、乡遇千亩淮山迷宫公园、携带阳山名优特产淮山回家【每人赚送两斤新鲜淮山】；
                <w:br/>
                4、吃足2餐:品尝瑶乡烟肉淮山全宴+1个早餐；
                <w:br/>
                5、入住一晚广东第一峰天泉温泉度假村；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【广州】——【自理午餐】——【云冰山】——【晚餐品味“瑶乡烟肉淮山全宴”】——【浸泡天泉温泉】——【天泉温泉度假村】；
                <w:br/>
                早上在07:20梅东路（杨箕地铁站D出口），08:15花都云山路体育馆北门（花果山地铁站A2出口），乘车前往清远。
                <w:br/>
                11：00自理午餐；
                <w:br/>
                14: 00前往湖南【永州云冰山】，乘坐空梭巴前往云冰山山顶，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
                <w:br/>
                19：00前往广东第一峰天泉温泉度假村办理入住手续；
                <w:br/>
                19：30晚餐品味【瑶乡烟肉淮山全宴】尝地道秋冬养生美食，
                <w:br/>
                20:30自由浸泡绿色负离子环绕南药养生真温泉；广东海拔最高的高山温泉“第一峰高山温泉”。在群山环抱之中，鸟语花香之下，水从崖石涌出，清澈的高山苏打泉水每天可开采1000立方米，水温高达51℃。含有多种矿物质微量元素，可以辅助治疗皮肤病和血管疾病。浸泡其中，仰望山景听鸟鸣，嗅花香，享尽原始森林洗礼，身心疲倦尽放松。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广东第一峰天泉温泉度假村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【享用早餐】——【秤架网红风雨廊桥】——【淮山基地采挖淮山带走另计】——【自理午餐】——【绵绣丝绸馆】——返程；
                <w:br/>
                08：30悠闲享受美好的清晨，自由享用早餐，
                <w:br/>
                09：30前往打卡秤架网红【风雨廊桥】最具民族贵族特色桥梁----天然氧吧圣地“索溪峪”，呼吸清新负离子洗肺之旅，
                <w:br/>
                11：00参观【淮山基地】参观或可采挖淮山带走另计，七拱镇淮山公园，田园美景令人陶醉（每人赠送两斤新鲜淮山），可以亲自体验开挖淮山自费带走自己的劳动成果）、（为了尊重农民伯伯的劳动成果，体验自挖的淮山按5元/斤现付带走），
                <w:br/>
                12：30自理午餐；
                <w:br/>
                15：00前往【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
                <w:br/>
                16：00 结束愉快行程回到自己温馨的家！
                <w:br/>
                <w:br/>
                温馨提示：以上游览时间顺序仅供参考，具体以当天实际游览为准！
                <w:br/>
                交通：空调旅游车
                <w:br/>
                购物点：绵绣丝绸馆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2.用餐：含一正餐一早；
                <w:br/>
                3.住宿：一晚天泉温泉度假村（单人入住需补房差）；
                <w:br/>
                4.景点：云冰山、淮山基地，一晚酒店内无限次温泉； 
                <w:br/>
                5.导游：提供专业导游服务（导游广州接团清远送团）；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【锦绣丝绸馆】，不强制消费，停留约60分钟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温馨提示：以上游览时间顺序仅供参考，具体以当天实际游览为准！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2026-04-06T02:30:59+08:00</dcterms:created>
  <dcterms:modified xsi:type="dcterms:W3CDTF">2026-04-06T02:30:59+08:00</dcterms:modified>
</cp:coreProperties>
</file>

<file path=docProps/custom.xml><?xml version="1.0" encoding="utf-8"?>
<Properties xmlns="http://schemas.openxmlformats.org/officeDocument/2006/custom-properties" xmlns:vt="http://schemas.openxmlformats.org/officeDocument/2006/docPropsVTypes"/>
</file>