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【Q4 春节六六大顺】德国+法国+荷兰+比利时+卢森堡+瑞士10天（国泰深圳起止）瑞吉山冬日雪橇乐趣|黄金列车|莫瑞泰斯皇家美术馆|卢浮宫|凡尔赛宫|两宫含人工讲解|巴黎左岸品读|法式海鲜大餐|雪山餐厅午餐|白酒煮青口|WIFI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EU2026102266HC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法国-卢森堡-荷兰-比利时-瑞士-德国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【升级酒店】
                <w:br/>
                全程欧洲豪华酒店，BOOKING评分7.5分以上！
                <w:br/>
                <w:br/>
                【六国联游】
                <w:br/>
                德国、法国、荷兰、比利时、卢森堡、瑞士，六大欧洲国家，一次旅途尽览！
                <w:br/>
                <w:br/>
                【六大经典】
                <w:br/>
                ★ 乘坐欧洲第一条登山铁路直达“山峦皇后”瑞吉山山顶，像当地人一样体验冬日雪橇的乐趣，品尝瑞士雪山经典美食，沉浸式感受最地道、最温暖的瑞士冬日风情！
                <w:br/>
                ★ 搭乘瑞士至美景观列车—黄金列车，穿越明丽山水
                <w:br/>
                ★ 入内参观莫瑞泰斯皇家美术馆—览名画《戴珍珠耳环的少女》绝世真容！
                <w:br/>
                ★ 入内参观巴黎艺术宝库之卢浮宫，含专业人工讲解，VIP通道免排队
                <w:br/>
                ★ 入内参观世界五大宫殿之凡尔赛宫，含专业人工讲解，VIP通道免排队
                <w:br/>
                ★ 巴黎左岸品读：当地旅游大咖带队，深入城市肌理，左岸的故事为您娓娓道来。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深圳-(大巴)-中国香港
                <w:br/>
                ●【团队集合】,怀着轻松愉快的心情，行囊中装满无限憧憬，踏着轻快的脚步。团友指定时间自行前往深圳关口集中，统一乘坐专车前往香港机场，搭乘次日凌晨国际航班飞往欧洲。(备注：具体集中时间，地点以出团通知书为准)。
                <w:br/>
                交通：大巴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宿机上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中国香港-(飞机)-布鲁塞尔-(大巴约177公里)-海牙-(大巴约290公里)-科隆
                <w:br/>
                参考航班:
                <w:br/>
                CX291  香港赤腊角国际机场 T1 - 布鲁塞尔机场 (BRU) T1  00:30/07:25 
                <w:br/>
                ●【海牙】（游览不少于45分钟）,拥有“海边皇城”之称的海牙，不但有庄严肃穆、让人肃然起敬的宫殿和建筑物，还有传承历史与文化的著名博物馆、美术馆，更有使人们放松、愉悦心情的海滩及各种娱乐场所。一座现代与古典交融的城市，正是它的魅力所在。
                <w:br/>
                ●【海牙国会大厦】外观,海牙国会大厦，作为荷兰政治的心脏，荷兰语称为"Binnenhof"，是荷兰政府的中心。它位于荷兰的行政首都海牙，是世界上最古老的国会大厦之一，也是欧洲最古老的政府建筑群。
                <w:br/>
                ●【莫瑞泰斯皇家美术馆】入内（游览不少于1小时30分钟）,收藏了荷兰黄金时代以来最卓著的画作，这些结构紧致、享誉世界的画作收藏于海牙市中心一座17世纪的古老建筑中，维米尔的《戴珍珠耳环的少女》、伦勃朗的《杜尔博士的解剖课》、法布里蒂乌斯的《金翅雀》以及波特的《公牛》等名作永久展示于这座私人博物馆陈列中。
                <w:br/>
                交通：飞机 大巴
                <w:br/>
              </w:t>
            </w:r>
          </w:p>
        </w:tc>
        <w:tc>
          <w:tcPr/>
          <w:p>
            <w:pPr>
              <w:pStyle w:val="indent"/>
            </w:pPr>
            <w:r>
              <w:rPr>
                <w:rFonts w:ascii="宋体" w:hAnsi="宋体" w:eastAsia="宋体" w:cs="宋体"/>
                <w:color w:val="000000"/>
                <w:sz w:val="20"/>
                <w:szCs w:val="20"/>
              </w:rPr>
              <w:t xml:space="preserve">早餐：X     午餐：中式团餐     晚餐：X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科隆-(大巴约174公里)-卢森堡-(大巴约322公里)-米卢斯
                <w:br/>
                ●【科隆】,为德国的第四大城市，以重工业闻名。除了闻名于世的科隆大教堂，又有世界最古老的香水4711（古龙水），是德国最著名的旅游城市之一。
                <w:br/>
                ●【科隆大教堂】外观（游览不少于30分钟）,科隆市的标志性建筑物，高度居德国第二世界第三，规模是欧洲北部最大的教堂。以轻盈、雅致著称于世，是世界三大哥特式教堂之一，被列为世界文化遗产。教堂内部拥有着中世纪德国教堂中最大的圣坛，甚至圣坛上的十字架也是欧洲大型雕塑中的珍品。与巴黎圣母院大教堂和罗马圣彼得大教堂并称为欧洲三大宗教建筑。
                <w:br/>
                ●【卢森堡】（游览不少于1小时）,是世界上最小的国家之一，也是欧洲历史最古老的国家之一，各种遗迹保留完整，目前全境散布着100多处中世纪保留下来的古堡和遗迹，因此又有着“千堡之国”的美称。
                <w:br/>
                ●【卢森堡大峡谷】,将卢森堡市自然地分成南北新、老两个城区。站在大峡谷上的任何一座桥梁上，都可以看到谷中两壁生长的郁郁葱葱的参天大树，树木种类繁多，生长方向各异，更显出了卢森堡大峡谷毫无拘束的自然之美。
                <w:br/>
                ●【卢森堡-宪法广场】,位于卢森堡旧市区，广场上的英雄纪念碑于1923年完工，是为了纪念一战中所阵亡的卢森堡士兵，二战被毁后重建，因此纪念碑就具有了双重意义。从广场往对岸远眺，可以看见阿道夫大桥以及许多的优美建筑物，是观看大峡谷﹑桥梁﹑城堡组合的绝佳地点。
                <w:br/>
                交通：大巴
                <w:br/>
              </w:t>
            </w:r>
          </w:p>
        </w:tc>
        <w:tc>
          <w:tcPr/>
          <w:p>
            <w:pPr>
              <w:pStyle w:val="indent"/>
            </w:pPr>
            <w:r>
              <w:rPr>
                <w:rFonts w:ascii="宋体" w:hAnsi="宋体" w:eastAsia="宋体" w:cs="宋体"/>
                <w:color w:val="000000"/>
                <w:sz w:val="20"/>
                <w:szCs w:val="20"/>
              </w:rPr>
              <w:t xml:space="preserve">早餐：酒店早餐     午餐：中式团餐     晚餐：X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米卢斯-(大巴约162公里)-卢塞恩
                <w:br/>
                ●【瑞吉山】入内（游览不少于2小时）,（上下山齿轮火车/缆车）：地处瑞士心脏位置的瑞吉山坐落于苏黎世和琉森之间，享有山峦皇后的美称。这座被三座巨大的湖泊包围的半岛式山峰，也是全欧洲第一条登山铁路的所在地。瑞吉山因其便利的位置，壮丽的风景和轻松的徒步路线，是瑞士人最喜爱的郊游山峰。站在山顶，你会被这连绵的阿尔卑斯山脉，多达13座的湖泊和一望无际的平原描绘的360全景所吸引。
                <w:br/>
                ●【瑞吉山冬日雪橇体验】入内（游览不少于1小时20分钟）,乘坐欧洲第一条登山铁路直达山顶，像当地人一样体验冬日雪橇的乐趣，雪橇滑行至餐厅，再品尝瑞士雪山经典美食，香浓的阿尔卑斯奶酪通心粉，搭配热腾腾的瑞士热巧克力，沉浸式感受最地道、最温暖的瑞士冬日风情！（雪橇体验20分钟+午餐1小时左右）。
                <w:br/>
                ●【琉森】（游览不少于1小时30分钟）,卢塞恩，又译“琉森”，位于瑞士中部，号称瑞士最美丽、最理想的旅游城市，也是最受瑞士人喜爱的度假地。琉森为历史文化名城，艺术家们在此得到了不尽的灵感。历史上，很多著名作家在此居住和写作。
                <w:br/>
                ●【琉森湖】（游览不少于30分钟）,参观梦幻的琉森湖，瑞士中部的重要湖泊，地处陡峭的石灰岩山地中间，湖光山色相映，风景如画。以及湖畔的八角水塔，和形似弯月、曲折成趣的卡贝尔桥。
                <w:br/>
                ●【狮子纪念碑】外观（游览不少于15分钟）,为了纪念法国大革命时期为保卫路易十六而牺牲的瑞士雇佣兵，这头长10米、高3米多的雄狮，痛苦地倒在地上，折断的长矛插在肩头，美国作家马克•吐温将“濒死的琉森狮子”誉为“世界上悲壮和感人的雕像”。
                <w:br/>
                ●【卡佩尔廊桥】（游览不少于15分钟）,琉森久负盛名的便是卡佩尔廊桥，又叫教堂桥，这是琉森的标志，始建于1333年，也是欧洲古老的有顶木桥，桥的横眉上绘有120幅宗教历史油画。
                <w:br/>
                交通：大巴
                <w:br/>
              </w:t>
            </w:r>
          </w:p>
        </w:tc>
        <w:tc>
          <w:tcPr/>
          <w:p>
            <w:pPr>
              <w:pStyle w:val="indent"/>
            </w:pPr>
            <w:r>
              <w:rPr>
                <w:rFonts w:ascii="宋体" w:hAnsi="宋体" w:eastAsia="宋体" w:cs="宋体"/>
                <w:color w:val="000000"/>
                <w:sz w:val="20"/>
                <w:szCs w:val="20"/>
              </w:rPr>
              <w:t xml:space="preserve">早餐：酒店早餐     午餐：雪山餐厅午餐     晚餐：X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卢塞恩-(大巴约68公里)-因特拉肯-(大巴约350公里)-第戎
                <w:br/>
                ●【金色山口景观列车（琉森-因特拉肯）】入内（游览不少于1小时45分钟）,金色山口快车是将日内瓦湖、图恩湖、布里恩茨湖和琉森（卢塞恩）湖等瑞士风光最美的湖泊连接在一起的引人入胜的线路。明丽的湖水，雄伟的阿尔卑斯山，悠闲的牧场，美丽的葡萄园——您可以尽情享受多彩的风景。(参考时刻：09：06-10：54）。
                <w:br/>
                ●【因特拉肯】（游览不少于2小时）,自由活动。小镇位于阿尔卑斯山脉图恩湖及布里恩湖之间，这儿整年气候温和，湖光山色，环境优美，也是瑞士人心目中的避暑山庄。荷黑威格繁华商业街是因特拉肯主要的街道，您可以在此体验当地的风土人情。
                <w:br/>
                交通：大巴
                <w:br/>
              </w:t>
            </w:r>
          </w:p>
        </w:tc>
        <w:tc>
          <w:tcPr/>
          <w:p>
            <w:pPr>
              <w:pStyle w:val="indent"/>
            </w:pPr>
            <w:r>
              <w:rPr>
                <w:rFonts w:ascii="宋体" w:hAnsi="宋体" w:eastAsia="宋体" w:cs="宋体"/>
                <w:color w:val="000000"/>
                <w:sz w:val="20"/>
                <w:szCs w:val="20"/>
              </w:rPr>
              <w:t xml:space="preserve">早餐：酒店早餐     午餐：X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第戎-(大巴约319公里)-巴黎
                <w:br/>
                ●【凡尔赛宫】入内（游览不少于1小时30分钟）,（周一闭馆，不含后花园）世界五大宫殿之一，被称作最美的欧洲宫廷花园，1979年被列为《世界文化遗产名录》。宫殿以其奢华和极具想象力的设计闻名，外部是法国古典风，内部以巴洛克设计。凡尔赛花园被称作欧洲最美的宫廷花园，夏季还有音乐喷泉，周末或节日的晚上还有大型烟火。富丽堂皇的宫殿里五彩的大理石墙壁光彩夺目，巨型水晶灯如瀑布般倾泻而下，内壁和圆顶上布满了西式油画，画中的神话故事栩栩如生，仿佛在诉说昔日国王的赫赫战功。
                <w:br/>
                ●【巴黎市区】,法国首都巴黎的绰约风姿举世闻名，充满历史文化承载的建筑物，弥漫艺术与时尚气息的城市气质，这些都早已使巴黎成为了一座世界名都，也是无数渴望邂逅浪漫的游人望穿秋水的地方。
                <w:br/>
                ●【凯旋门】外观,巴黎凯旋门是巴黎市的四大代表建筑之一（埃菲尔铁塔、凯旋门、卢浮宫和巴黎圣母院），也是目前香榭丽舍大街上最大的一座圆拱门，是为了纪念拿破仑在1806年在奥斯特尔里茨战役中获胜而建的。巴黎市区12条大街都以凯旋门为中心，向四周放射，气势磅礴。
                <w:br/>
                ●【协和广场】外观,协和广场是18世纪路易十五下令建造，以向世人展示其至高无上的皇权，又名“路易十五广场”。广场呈八角形，中央矗立着埃及方尖碑。方尖碑是由整块的粉红色花岗岩雕出来的，上面刻满了埃及象形文字，赞颂埃及法老的丰功伟绩。
                <w:br/>
                ●【香榭丽舍大道】车览,香榭丽舍大街是巴黎著名的一条街道，全长1800米，最宽处约120米，为双向八车道，东起协和广场，西至戴高乐广场，是巴黎美丽浪漫的象征。
                <w:br/>
                ●【埃菲尔铁塔】外观,素有巴黎城市地标之一的埃菲尔铁塔是一座位于法国巴黎战神广场的铁制镂空塔，是巴黎较高的建筑物，也是法国的文化象征。铁塔从1887年起建，分为三层，分别在离地面57米、115米和276米处，从塔座到塔顶共有1711级阶梯，超级壮观。三层眺望台虽然高度不同，却各有不同的视野，能带来不同的情趣。每年都有几百万人登临塔顶，俯瞰巴黎市容。
                <w:br/>
                交通：大巴
                <w:br/>
              </w:t>
            </w:r>
          </w:p>
        </w:tc>
        <w:tc>
          <w:tcPr/>
          <w:p>
            <w:pPr>
              <w:pStyle w:val="indent"/>
            </w:pPr>
            <w:r>
              <w:rPr>
                <w:rFonts w:ascii="宋体" w:hAnsi="宋体" w:eastAsia="宋体" w:cs="宋体"/>
                <w:color w:val="000000"/>
                <w:sz w:val="20"/>
                <w:szCs w:val="20"/>
              </w:rPr>
              <w:t xml:space="preserve">早餐：酒店早餐     午餐：中式团餐     晚餐：X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巴黎
                <w:br/>
                ●【卢浮宫博物馆】入内（游览不少于1小时30分钟）,（周二闭馆）卢浮宫始建于1204年，这座城堡经历多次扩建，在法国大革命后改为博物馆，与伦敦大英博物馆、纽约大都会博物馆并称为世界三大博物馆。欣赏琳琅满目的世界艺术珍宝，以及有“卢浮宫三宝”之称的“蒙娜丽莎”、“维纳斯”雕像和“胜利女神”雕像，电影《卢浮魅影》《达·芬奇密码》还曾在此取景。后在卢浮宫附近自由活动。
                <w:br/>
                ●【品读城市-巴黎左岸•流动盛宴* City Walk】外观（游览不少于2小时）,在塞纳河左岸，我们将会邂逅巴黎文艺灵魂的隐秘角落，重新解锁背后的往事。
                <w:br/>
                从海明威、毕加索、徐志摩常常常光顾的咖啡店，世界四大顶尖美术学院之一，到法国公路的起点标志和跌宕在850年历史中的巴黎圣母院历史故事......他们就隐藏我们一起走过的大街小巷之中，跟着我们，您将一 一探秘他们，享受一场关于艺术与美的盛宴，创造独属于您的巴黎故事！ 
                <w:br/>
                <w:br/>
                巴黎左岸路线：（2公里，全程时间约 2 小时） 
                <w:br/>
                花神咖啡-双叟咖啡-圣日耳曼得佩修道院-巴黎美术学院-艺术桥-巴黎货币博物馆-新桥-法国公路原点-巴黎圣母院-莎士比亚书局
                <w:br/>
                费用包含：品读讲师2小时服务+耳机。 
                <w:br/>
                <w:br/>
                ●【奥斯曼大道】（游览不少于3小时）,（自由活动）奥斯曼大道从巴黎第八区延伸至第九区，这里汇聚着众多的各色店铺，时常能看到街上行走着挎着各种手袋的东方面孔。您可以在附近百货商场自由购物，享受买买买的乐趣，或者您可以找家咖啡馆，尽情享受慵懒的巴黎时光。
                <w:br/>
              </w:t>
            </w:r>
          </w:p>
        </w:tc>
        <w:tc>
          <w:tcPr/>
          <w:p>
            <w:pPr>
              <w:pStyle w:val="indent"/>
            </w:pPr>
            <w:r>
              <w:rPr>
                <w:rFonts w:ascii="宋体" w:hAnsi="宋体" w:eastAsia="宋体" w:cs="宋体"/>
                <w:color w:val="000000"/>
                <w:sz w:val="20"/>
                <w:szCs w:val="20"/>
              </w:rPr>
              <w:t xml:space="preserve">早餐：酒店早餐     午餐：法式海鲜大餐     晚餐：X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巴黎-(大巴约320公里)-布鲁塞尔
                <w:br/>
                ●【布鲁塞尔】（游览不少于1小时）,有着浓郁的文化艺术氛围，是欧洲历史悠久的文化中心之一，雨果、拜伦、莫扎特及马克思都曾在这座城市居住。《蓝精灵》最早源于比利时，1958年，化名贝约的比利时漫画家皮埃尔库利福德创造了“蓝精灵"这个艺术形象。一推出后便大受欢迎！同时有958个国际机构设于此地，因此布鲁塞尔素有“欧洲首都”之称。
                <w:br/>
                ●【撒尿小童雕像】外观,撒尿小童像，又译为尿尿小童，小于连等，树立于布鲁塞尔市中心区恒温街及橡树街转角处，是布鲁塞尔的市标，已经有约400年的历史。
                <w:br/>
                ●【布鲁塞尔大广场】外观,比利时布鲁塞尔的中心广场，作为欧洲最美的广场之一，1998年被联合国教科文组织列入世界文化遗产。广场面积不大，长110米宽68米，各种酒吧、商店和餐馆点缀在广场四周，使广场上充满了浓郁的生活气息。
                <w:br/>
                ●【天鹅咖啡馆】外观,这里曾是马克思和恩格斯当年居住和工作过的地方，与著名的市政厅相邻，因门上饰有一只振翅欲飞的白天鹅而得名。这里是他们共同创建共产主义通讯委员会和德意志工人协会的重要活动地方。马克思在这里写出了著名的《哲学的贫困》和《共产党宣言》等。
                <w:br/>
                交通：大巴
                <w:br/>
              </w:t>
            </w:r>
          </w:p>
        </w:tc>
        <w:tc>
          <w:tcPr/>
          <w:p>
            <w:pPr>
              <w:pStyle w:val="indent"/>
            </w:pPr>
            <w:r>
              <w:rPr>
                <w:rFonts w:ascii="宋体" w:hAnsi="宋体" w:eastAsia="宋体" w:cs="宋体"/>
                <w:color w:val="000000"/>
                <w:sz w:val="20"/>
                <w:szCs w:val="20"/>
              </w:rPr>
              <w:t xml:space="preserve">早餐：酒店早餐     午餐：X     晚餐：比利时白酒煮青口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布鲁塞尔-(飞机)-中国香港
                <w:br/>
                参考航班:
                <w:br/>
                CX294  布鲁塞尔机场 (BRU)  - 香港赤腊角国际机场 T1  11:30/06:05+1 
                <w:br/>
                ●【返回国内】,愉快的旅行程结束，乘车前往机场，办理退税等离境手续，搭乘国际航班返回国内。
                <w:br/>
                交通：飞机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宿机上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中国香港-(大巴)-深圳
                <w:br/>
                ●【抵达国内】,抵达散团，护照交给导游。所有团员回程段的登机卡及护照原件要交使馆/领事馆办理返程确认。销签抽查面试请团友无条件配合。(申根领事馆最新规定：团员回国内务必立即办理回程销签工作)。
                <w:br/>
                交通：大巴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住宿：全程欧洲豪华或同等级酒店：以两人一房为标准、酒店欧陆式早餐；
                <w:br/>
                2. 用餐：行程注明所含的早餐及正餐，以中式六菜一汤为主（不含酒水），8-10人一桌，或根据餐厅提供桌型安排就餐座位；特色餐包含：1餐法式海鲜大餐、1餐雪山餐厅午餐、1餐比利时白酒煮青口。无法安排中餐的城市将安排当地餐或退餐费（退餐标准12欧/人/餐），所有餐食如自动放弃，款项恕不退还；如果在全团协议下同意更改为风味餐，不退正常团餐费用；
                <w:br/>
                3. 国际交通：国际间往返经济舱团体机票、机场税及燃油附加费，及欧洲境内段机票（含机场税）；
                <w:br/>
                4. 用车：境外旅游巴士：根据团队人数，安排35-50座巴士，及专业外籍司机；
                <w:br/>
                5. 门票：行程中所含的首道门票：荷兰莫瑞泰斯皇家美术馆、卢浮宫含专业人工讲解、凡尔赛宫含专业人工讲解、瑞吉山上下山火车或缆车、瑞吉山冬日雪橇体验、黄金列车二等舱、巴黎左岸品读讲师讲解费。带*的景点含门票费；详细参照附带行程中所列之景点（其他为免费对外开放或外观景点或另付费项目）； 
                <w:br/>
                6. 签证：申根签证费
                <w:br/>
                7. 保险：境外30万人民币医疗险。自备签证或免签的客人请自理旅游意外保险。
                <w:br/>
                8. 全程司机及导游服务费。
                <w:br/>
                9. 高速WIFI使用（2人一台）。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具体保险险种请在报名时向销售人员咨询并购买，出行时请将该保单资料随身携带；65岁以上（含65岁）老年人特殊保险费用（请视自身情况购买，并请签署健康承诺函及亲属知晓其参团旅行的同意书）；
                <w:br/>
                2. 官导服务费：因境外目的地有服务费文化，为了感谢欧洲各地有当地官方导游讲解及热忱服务（例如：法兰克福），请另付上服务费费EUR 1/人。
                <w:br/>
                3. 单房差：酒店单人房附加费 3600元/人 注：酒店单房差仅指普通单人间（如团友要求大床单间或单独一人住标双，单房差另议）；
                <w:br/>
                **分房以团友报名的先后顺序安排拼房，若团友不接受此种方式或经协调最终不能安排，或出现单男单女且团中无同性别团员同住的情况，需在出发前补单房差入住单人房；
                <w:br/>
                4. 行程表费用包含项目以外或未提及活动项目所需的费用，例如行程不含的特殊门票、特殊交通、酒店内的私人消费等费用。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预订限制
                <w:br/>
                一、特殊情况费用说明
                <w:br/>
                1. 儿童不占床：回团当日不足5岁的儿童可以安排不占床，成人团费减去单间差为不占床儿童的费用。此收费提供机位、车位、餐位、行程费用包含景点的门票，不提供住宿床位。一间双标房最多只能接纳一位不占床的小童。儿童若占床位，则按照成人标准收费。**若一个大人带一个5岁以下儿童参团，则须住一标间，以免给其他游客休息造成不便；
                <w:br/>
                2. 自备签证或免签证参团，每人可减签证费：申根签600元人民币
                <w:br/>
                3. 低于8000元人民币团费的特价团大小同价，儿童须占床，服务标准与成人一致。
                <w:br/>
                <w:br/>
                二、出发前取消说明
                <w:br/>
                1. 请您务必在签证截止日前递交签证材料，签证材料递入领馆后，如遇拒签，我社将收取申根签证费（含签证服务费）1100元/人
                <w:br/>
                2.	自备签证的客人请自理旅游意外险，一经报名收取定金3000元/人，定金不予退回
                <w:br/>
                3. 送签后出签前，如游客自行取消、或因游客自身原因不能按照领馆要求前往面试、导致无法出签：若此时团组未出机票，我社将收取损失共9成团费；
                <w:br/>
                若此时团组已出机票，我社只能退回境外餐费和未产生的景点门票费用，不能退回已产生境外段交通（如TGV、金色山口快车、欧洲之星、游轮、摆渡船等境外交通工具）费用（境外段交通票款不允许更改签转退票）（团队机票不允许更改签转退票）；
                <w:br/>
                4. 已获签证后，如游客自行取消（包括因同行的团友被拒签而取消）：若此时团组未出机票，我社将收取签证费、机票订金损失、酒店费等损失费共9成团费；
                <w:br/>
                若此时团组已出机票，我社只能退回境外餐费和未产生的景点门票费用；（团队机票不允许更改签转退票；境外段交通票款不允许更改签转退票）；
                <w:br/>
                5. 签证自理的游客，如在团组送签后自行取消（包括因同行的团友被拒签而取消），若此时团组未出机票，我社将收取损失费共9成团费；
                <w:br/>
                若此时团组已出机票，我社将收取全额机票损失费用，以及已产生境外段交通（如TGV、金色山口快车、欧洲之星、游轮、摆渡船等境外交通工具）费用（境外段交通票款不允许更改签转退票）；
                <w:br/>
                6. 赴境外旅游通常会收取防滞留保证金，具体金额将根据团友实际情况而定；保证金金额会在送签前与游客确认，如游客无法交纳，我社将退还团费（机票订金我社承担），如游客同意交纳，但在出发前又拒绝交纳或款项未能到帐的，我社将按上述第4条处理，视为游客取消出团；
                <w:br/>
                7. 如果游客持中华人民共和国护照以外的旅行证件参团，请务必自行确认该证件是否免签、及跟团出境后团组返回时是否能够再次进入中国境内；如因游客旅行证件的原因不能出入境的，损失由游客自理，我社将按上述第4条处理，视为游客取消出团。
                <w:br/>
                8. 如果您已自备签证，请务必提供有效护照及签证复印件，用于核对姓名和签证有效期。如因自备签证问题造成行程受阻，相应损失需自行承担
                <w:br/>
                9. 如有游客额外升级标准或增加要求所产生的相关费用，以实际为准收取，费用包括但不限于以上列举取消条款
                <w:br/>
                10. 报名南航、法荷航线路，若团友出发前22天内取消，需收取全额机票款。
                <w:br/>
                11. 如报名国泰线路，外籍护照或港澳台特区护照游客须加收1000元人民币/人机票费用。
                <w:br/>
                产品说明
                <w:br/>
                一、服务标准说明
                <w:br/>
                1. 景点及门票说明：
                <w:br/>
                1)行程中未标注（外观）的景点均为游览外观；入内参观标（入内）均含景点第一道门票；
                <w:br/>
                2)本产品为我公司包价产品，所有牵涉到的机票、酒店、用餐、景点门票等除特别说明的价格外均为一体价格，不得拆分，若遇境外景点、火车等对青少年、老人优惠或者免费，均不在此列，无法退费，敬请谅解！
                <w:br/>
                <w:br/>
                2. 行程说明：
                <w:br/>
                1）本社有权根据景点节假日休息（关门）调整行程游览先后顺序，但游览内容不会减少，标准不会降低；但客观因素限制确实
                <w:br/>
                无法安排的，本社将根据实际情况进行调整，敬请各位贵宾理解与配合！
                <w:br/>
                2）行程景点实际游览最短时间，以行程中标注时间为准；
                <w:br/>
                3）欧盟交通局有规定:所有相关的旅游车每天行车时间不得超过10小时.敬请团员们配合导游及司机的全程安排;以防事故发生；
                <w:br/>
                4）在当前形式下容易发生境外接待社,国内组团,代理社所不能控制的“不可抗拒原因”所造成的意外事件如遇战争,天灾及航空公司停运或破产,旅行社的工作人员会尽力协助团友解决问题.但由此造成的损失由团友自己承担
                <w:br/>
                <w:br/>
                3. 酒店标准：
                <w:br/>
                1）行程中所列酒店标准为当地酒店评定标准，与出发地国家相同等级的酒店在规模、设施上都有一定差距；
                <w:br/>
                2）如正值旅游旺季或欧洲各地展会举行期间，我们所定到的酒店大部分位于市郊，请团友理解并包含。
                <w:br/>
                3）欧洲习惯吃简单的早餐，酒店提供的早餐通常只有面包、咖啡、茶、果汁等；意大利酒店的早餐都比较一般，相对其他欧洲国家来说，显得量少而且简单，入乡随俗请您理解；
                <w:br/>
                4）欧洲的酒店大堂都比较小，无商场，电梯每次只能乘坐两个人和行李，大部分酒店没有电梯；
                <w:br/>
                5）欧洲有些酒店的双人标准房会设置一大一小两张床，方便有小孩的家庭游客；还有些酒店双人房只设置一张大的双人大床，放置双份床上用品；有时是二张单人床拼在一起，用时可拉开；
                <w:br/>
                6）由于欧洲日夜温差较大，出于环保方面考虑，故此欧洲大部分国家酒店内均未设冷气装置（即酒店内没空调设备），欧洲各国普遍纬度较高，夏天没空调室内也较为凉爽,敬请多多理解；大部分酒店，不配备牙刷、牙膏、拖鞋、木梳及洗发水、肥皂、浴衣等，请客人多多谅解。
                <w:br/>
                7）欧洲酒店的自来水一般都可直接饮用，所以酒店内一般没有饮用热水供应，如习惯饮用热水，请自备烧热水之用品。
                <w:br/>
                8）酒店房间内的电视分收费和免费两类，凡有“PAY”或“P”均为付费频道，收费电视费用自理；酒店内额外费用（除房费、早餐外），如长途电话、传真费用、洗理、饮品及行李搬运费、付费上网等均自理。
                <w:br/>
                9）入住酒店沐浴时，切勿让水排到浴缸外，如果浸湿地毡，酒店可能会索赔 300欧元至1000欧元。
                <w:br/>
                10）旅行社出于行程安排，酒店离市区中心较远，尤其遇上展会或欧洲假期时，需驱车一小时左右，希望您能理解。
                <w:br/>
                11）按照欧洲酒店惯例，每标间可接待两位大人带一位1米以下儿童（不占床），具体费用根据所报团队情况而定，6岁以下且1.2米以下小童可做不占床安排；若一位大人带一位6岁以下儿童参团，建议住一标间，以免给其他游客休息造成不便；
                <w:br/>
                12)欧洲部分酒店为了方便有小孩的家庭游客，双人标准房设置为一大一小两张大小不一的床；还有些酒店的双人房只设置一张大的双人大床，放置双份床上用品，有时是二张单人床拼在一起，用时可拉开，请尽量与团友共同协商入住
                <w:br/>
                <w:br/>
                4. 交通说明：
                <w:br/>
                1）行程中所注明的城市间距离，仅供参考，视当地交通状况进行调整。
                <w:br/>
                2）欧洲法律规定，司机开车时间不得超过10小时/天，每天必须有至少连续12小时休息；司机每行驶两小时后必须休息20分钟。
                <w:br/>
                3）欧洲相关法律对于工作时间有严格的限制，如果您有额外服务的要求而导致需要司机超时工作，需要征得司机的同意，同时要支付EUR50-200/小时的额外费用。请您尊重并配合导游司机的工作，请勿迟到，以便行程的顺利进行。
                <w:br/>
                4）欧洲注重环保，为避免空气污染，规定司机停车时不许开空调，请您谅解。
                <w:br/>
                5）为了您的安全，请您在旅游车行驶途中，切勿随意走动，如果因此造成的伤害，车公司不承担任何责任。
                <w:br/>
                6）欧洲的火车（高速火车除外），速度较慢、停站较多、车厢较小、且不供应饮用水，同时您要特别注意保管好自己的物品。
                <w:br/>
                <w:br/>
                5.退餐说明：
                <w:br/>
                1）餐费标准：费用包含中所示标准
                <w:br/>
                2）欧洲部分城市、城镇没有中式餐厅，将退团友餐费；
                <w:br/>
                3）团队行程用餐时间在高速公路休息站，无法安排中餐厅用餐, 将退团友餐费；
                <w:br/>
                <w:br/>
                6.退费说明：
                <w:br/>
                1）如遇天气、战争、罢工、地震等人力不可抗力因素无法游览，我社将按照旅行社协议，退还未游览景点门票费用，但赠送项目费用不退；
                <w:br/>
                2）由于团队行程中所有住宿、用车、景点门票等均为旅行社打包整体销售，因此若您因自身原因未能游览参观的则视为自动放弃，我社将无法退费用予您，希望您能够谅解；
                <w:br/>
                3）游客因个人原因临时自愿放弃游览，酒店住宿、餐、车等费用均不退还；
                <w:br/>
                4）由于团队行程中所有住宿、用车、景点门票等均为旅行社打包整体销售，因此若您因自身原因未能游览参观的则视为自动放弃，我社将无法退费用予您，希望您能够谅解；
                <w:br/>
                <w:br/>
                7.补费说明：
                <w:br/>
                1）因不可抗拒的客观原因和非旅行社原因（如天灾、战争、罢工、政府行为等）或航空公司航班延误或取消、使领馆签证延误、报名人数不足等特殊情况，旅行社有权取消或变更行程，一切超出费用（如在外延期签证费、住、食及交通费、国家航空运价调整等）旅行社有权追加差价；
                <w:br/>
                2）如遇天气、战争、罢工、地震等人力不可抗力因素无法游览，我社将按照旅行社协议，退还未游览景点门票费用，但赠送项目费用不退；
                <w:br/>
                3）如果旅游目的地国家政策性调整门票或其他相关价格，请按规定补交差价；
                <w:br/>
                <w:br/>
                8. 其他说明：
                <w:br/>
                1）我社非常重视和珍惜团友提出的宝贵意见，请各位团友帮忙填写《团队质量信息反馈表》：我社处理团友的意见将以团友填写和签名交回的《团队质量信息反馈表》为依据，请您秉着公平、公正、实事求是的原则填写。
                <w:br/>
                <w:br/>
                本产品供应商为：广州华程国际旅行社有限公司，许可证号：L-GD-CJ00321，此团 15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注意事项一
                <w:br/>
                1. 友情提示
                <w:br/>
                1） 本次长途旅行，时间长，温差大，部分地区海拔高，报名前请仔细阅读相关注意事项。游客在充分了解旅途的辛苦和行程中医疗条件有限的前提下，确定自己的身体健康状况适合参加本次旅游活动后方可报名参团。
                <w:br/>
                2） 身体健康状况不佳者，请咨询医生是否可以参加本次旅游活动，根据自身情况备好常用药和急救药品，因自身疾病而引起的后果，游客自行承担；旅游者有以下情形之一的，旅行社可以解除合同：患有传染病等疾病，可能危害其他旅游者健康和安全的；携带危害公共安全的物品且不同意交有关部门处理的；从事违法或者违反社会公德活动的；从事严重影响其他旅游者权益的活动，且不听劝阻，不能制止的；法律规定的其他情形。
                <w:br/>
                3） 游客出现急症请主动通知工作人员，旅行社将协助游客就近送往当地医疗机构检查治疗；有听力、视力障碍的游客须有健康旅伴陪同方可参团；个人有精神疾病和无行为控制能力的不能报名参团。
                <w:br/>
                4）另附各线路旅游须知，请团友仔细阅读。
                <w:br/>
                <w:br/>
                2.购物及退税说明：
                <w:br/>
                1）全程不强制购物；
                <w:br/>
                2）虽然在发达国家购物，但是也请您取到自己购买的商品后，仔细地检查商品的质量。若回国后才发现质量问题，无论是更换还是退还商品都会手续繁复。具体情况不一，能否实现更换或退还也要视具体情况而定；
                <w:br/>
                3）购物退税是欧洲国家的一项政策。为了保证您的利益，我们向您推荐的商店都是可以退税的。届时，导游会向您介绍，希望您在购物时要听取导游的建议；
                <w:br/>
                4）购物为个人行为，如果由于商店和海关无合同或机场原因（飞机晚点、银行关门、海关检查时间紧迫等）不能及时退税的，我社不负责办理退税业务。
                <w:br/>
                5）根据中国海关总署的规定，团友在境外购买的物品，在进入中国海关时可能需要征收关税。详细内容见《中华人民共和国海关总署公告2010年第54号文件》（关于修订《入境旅客行李物品和个人邮递物品进口税税则归类表》及《入境旅客行李物品和个人邮递物品完税价格表》。
                <w:br/>
                6）欧洲购物可以享受约8%-16%的退税。任何一种退税方式都存在风险，请务必详细阅读《欧洲购物退税相关提示》，并认真根据领队指引完成每一步退税手续。欧洲当地的退税按欧盟退税法规操作，流程复杂，任何一项步骤发生问题都会导致退税失败。能否退税成功并不取决于领队或旅行社甚至商店，因此旅行社对退税失败导致的损失不承担任何赔偿。
                <w:br/>
                <w:br/>
                3. 欧洲购物退税指南 
                <w:br/>
                在欧洲购物，非欧盟国家游客在同一天、同一家商店里购物，如果所购的物品不在当地使用，并于3个月内携带离境，只要到达一定的数额（一般为150欧元左右，各国和各城市商店的情况都略有不同，可直接询问商店的营业员）都可以申请退税。退税额一般为商品价的12～16%，有些已打折的商品可能会更低一些。这可是在欧洲购物的最大好处！ 首先，请注意商店里是否有蓝白灰三色的退税购物(TAX FREE SHOPPING )专用标志。在欧洲共有22万多家退税商店遍布机场和市内，每天平均有逾22,000顾客享受到商店退税的服务。请务必向这些加盟商店索取您的退税支票。正确填写相应表格可以确保您及时获得退税。如果商店的全球退税支票(Global Tax Free Cheque)首联是蓝色的，则可以现金方式退税； 如果是绿色的，则只能以邮寄银行支票或信用卡划账的形式退税。请在上用西方文字(英文为宜)填写您的详细邮寄地址(含邮编)，或填写您有效国际信用卡的卡号，并用退税商店提供的邮资已付的信封寄回支票发出国的GLOBAL REFUND分公司，退税商店将会尽快将增值税退回给您。
                <w:br/>
                退税手续： 
                <w:br/>
                　　1、申请 
                <w:br/>
                　　向店员询问规定的退税条件，巧妙购买。营业员会协助游客填写申请表，上面会填上所购物品的价格和应退的金额，游客在离开该国国境时，交给机场海关的官员盖印。退税必须在办理登机手续之前申请。以“申根签证”的游客可以在最后一个国家的机场将退税单寄出。 
                <w:br/>
                　　2、取回退税金额（建议团友取回现金） 
                <w:br/>
                　　凭盖上印且填写妥当的退税单，在机场内银行专设的退税窗口就可取到现金（如果能在机场海关退税窗口立即取到现金，建议取现。退税窗口关闭较早，请提前前往排队）。若持有信用卡，可以直接退在信用卡中。 （若退在信用卡中需要把退税单邮寄回全球退税公司才能退税，若中途寄失，损失由团友本人承担）
                <w:br/>
                　　若离境时不能马上拿到现金，要盖上最后一站离境国海关图章的退税单，寄到环球退税公司（Global Refund）在各国的分支机构，税款到信用卡一般需要3-6个月的时间。
                <w:br/>
                <w:br/>
                注意：任何一种退税方式都存在风险，我司导游将会协助您办理退税手续，但是否退税成功并不取决于导游或旅行社甚至购物店，而是当地的退税公司按他们的法规来操作的，任何单位或个人不能作出保证.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重要条款一
                <w:br/>
                1.因客人个人原因提出取消行程，需要根据以下标准支付已经发生的旅游费用：
                <w:br/>
                1）出发前29日至15日，团费总额的5%；
                <w:br/>
                2）出发前14日至7日，团费总额的20%；
                <w:br/>
                3）出发前6日至4日，团费总额的50%；
                <w:br/>
                4）出发前3日至1日，团费总额的60%；
                <w:br/>
                5）出团当天取消，团费总额的70%；
                <w:br/>
                如按上述约定比例扣除的必要的费用低于实际发生的费用，旅游者按照实际发生的费用支付，但最高额不应当超过旅游费用总额。
                <w:br/>
                因部分旅游资源需提前预订的特殊性，本产品线路在旅行社成团后至出行前29天外取消的，也将产生实际损失，具体损失包括但不限于机票、酒店等，如旅游者需要取消订单，应及时联系旅行社，旅行社除协助旅游者减损并退还未实际发生的损失费用外不再承担其他赔偿责任。
                <w:br/>
                2.请您务必在签证截止日前递交签证材料，签证材料递入领馆后，如遇拒签，我社将收取申根签证费（含签证服务费）1000元/人；
                <w:br/>
                3. 如果您已自备签证，请务必提供有效护照及签证复印件/影印件，用于核对姓名和签证有效期。如因自备签证问题造成行程受阻，相应损失需自行承担。
                <w:br/>
                4.若内陆段机票、火车、轮船等其他交通工具需要提前开票的，开票后，按实际损失额外收取；
                <w:br/>
                5.在行程中解除合同的，除不可抗力因素导致外，视为甲方自愿放弃剩余服务的产品，甲方支付的所有款项不予退还，由此给乙方造成的所有损失由甲方承担；
                <w:br/>
                6. 如有游客额外升级标准或增加要求所产生的相关费用，以实际为准收取，费用包括但不限于以上列举取消条款。
                <w:br/>
                7.因为团队票的特殊性，双方在确认出票之后如因贵方原因或客人自身原因不走，我社有权收取所有票款，如尚未支付票款，我社有权追索收取所有票款；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签证须知
                <w:br/>
                签证说明：
                <w:br/>
                1）该团旅游团体ADS签证, 旅行社有权根据团队的实际情况调整申请申根签证的国家。
                <w:br/>
                2）参加欧洲团队团友须随团旅游，团进团出，不可探亲访友、进行商务活动等其他目的，同时保证不离团，纯旅游是此次参团目的。
                <w:br/>
                3）重要约定：申根签证自2015年10月12日起实施指纹录入程序。指纹时间一般安排在出团前12个工作天内，请申请人在出团前12天内切勿远行并配合领馆的时间安排。（在广州外的地点按指模的时间和地址请咨询相关销售人员）
                <w:br/>
                ※意大利：广州市天河区广州大道中988号圣丰广场2楼05室
                <w:br/>
                4）签证所需资料
                <w:br/>
                ①团友必须真实详细地填写《欧洲签证资料表》，并按照《欧洲各国申请团体签证必须提供的资料》提供真实有效的签证资料；
                <w:br/>
                ②团友委托旅行社代办欧洲旅游签证，同意将该签证资料转交给欧洲国家使(领)馆做签证之用，且非常清楚提供的资料完整准确。同时非常明确，如果团友提供虚假资料，会导致申请不被接受；已拿到的签证可能会被取消；按照欧洲国家法律，也有可能被指控；
                <w:br/>
                ③旅行社将根据欧洲国家使领馆要求对团友所提供的资料进行必要的查询和核实，如发现提供虚假资料或不符合签证要求的，旅行社将按规定不予代办签证申请；
                <w:br/>
                5）签证流程
                <w:br/>
                ①出发前：团友报名时提交订金和签证资料--旅行社审查团友资料并通知团友补充资料--向使(领)馆递交资料申请签证——团友在指定时间抵达签证中心进行生物指纹录入--使(领)馆审查资料--使(领)馆通知补充资料、面试等--等待签证结果。
                <w:br/>
                ②回程后：回程抵达当天团友将护照和登机牌交与导游带回旅行社--旅行社送回使(领)馆销签--使(领)馆通知面销--等待退回护照。
                <w:br/>
                6）销签事宜
                <w:br/>
                ①销签时间大约需要10-15个工作日，具体要看领馆处理进度。如须尽快取回护照，请在出团前联系您的销售提出需求，我司代为向领馆申请。
                <w:br/>
                ②请各位游客在出入边境时注意边防盖章，若有漏盖错盖及时更正。如果没有盖章或者章不清晰无法辨认将会导致使馆要求您面试销签，由此造成不必要的损失，非常抱歉只能由本人承担！ 请您谅解的同时也请您自己务必仔细留意。
                <w:br/>
                ③请妥善保管往返登机牌，归国后随护照交给旅行社工作人员，以便销签时使用，销签工作结束后我们将尽快归还您的护照。
                <w:br/>
                ④因国情原因，所有申根签证使馆都有可能在团队归国以后要求团友前往使馆面试销签。如遇此项情况，请团友予以理解配合，以免影响未来办理其它签证。而由面试销签产生的交通、住宿等费用将由团友自理。
                <w:br/>
                ⑤使馆销签后不退还往返登机牌，这样将会导致您无法办理里程积分，如需办理里程积分请您务必携带相应的积分卡，直接在机场柜台办理。
                <w:br/>
                7）持非中国公民护照或自备签证的提示
                <w:br/>
                ①非中国护照的团友参团请自行办理签证或自行确认是否免签，并且确认持有多次进出中国的有效签证
                <w:br/>
                ②持香港、澳门特区护照参团的团友须同时持有并携带回乡证出入境。
                <w:br/>
                ③持香港的CIDI（签证身份书）或持中国护照同时拥有其他国家长居权的团友，请自备签证后参团。
                <w:br/>
                **以上“签证提示”仅供团友参考，是否符合免签条件由团友根据该国使领馆提供的信息予以确认，并按照相关指引自行负责出入境手续的办理。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2026-10-24T17:55:58+08:00</dcterms:created>
  <dcterms:modified xsi:type="dcterms:W3CDTF">2026-10-24T17:55:58+08:00</dcterms:modified>
</cp:coreProperties>
</file>

<file path=docProps/custom.xml><?xml version="1.0" encoding="utf-8"?>
<Properties xmlns="http://schemas.openxmlformats.org/officeDocument/2006/custom-properties" xmlns:vt="http://schemas.openxmlformats.org/officeDocument/2006/docPropsVTypes"/>
</file>