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【趣玩美西】美国西海岸+环球影城+1号公路12天|纯玩|含全餐|含小费|拉斯维加斯||圣地亚哥|羚羊彩穴|马蹄湾|大峡谷国家公园|行程单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US20270202ZGLV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香港-旧金山
                <w:br/>
                参考航班：UA878  HKGSFO  2230 1855   
                <w:br/>
                洛杉矶-香港
                <w:br/>
                参考航班：UA820  LAXHKG  2250 0700+2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👑【趣玩美西🇺🇸 】
                <w:br/>
                —大城小镇+好莱坞环球影城+1号公路12天
                <w:br/>
                [庆祝]春节:2月2日【廿六出发，年初八回到】
                <w:br/>
                ​#春节#纯玩＃一价全含#含全餐#含小费#
                <w:br/>
                [拥抱]亲子乐趣：玩转好莱坞环球影城；
                <w:br/>
                [666]领略自然奇观，奇幻邂逅羚羊彩穴；
                <w:br/>
                [强]打卡两大国家公园：大峡谷+约书亚国家公园；
                <w:br/>
                [鼓掌]探访三大博物馆：洛杉矶科技馆+中途岛号博物馆+旧金山电缆车博物馆；
                <w:br/>
                [握手]尽览西岸四大名城：旧金山、洛杉矶、拉斯维加斯、圣地亚哥；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深圳-香港-旧金山
                <w:br/>
                参考航班：UA878  HKGSFO  2230 1855        飞行时间约 12小时25分钟
                <w:br/>
                于指定时间在深圳码头集合，在领队带领下搭乘快船前往香港国际机场，乘坐国际航班飞往旧金山。抵达后入住就酒店休息。
                <w:br/>
                旧金山三面环海，环境优美，也是一座山城，市区内有50几个绵延山丘。亚热带地中海气候使得旧金山冬暖夏凉、阳光充足、花香四季；被誉为『最受美国人欢迎的城市』。维多利亚式的建筑，缤纷多彩的小楼为旧金山抹上一缕浪漫情怀。多元的文化、艺术、族裔和美食也使得浪漫之都的旧金山成为世界闻名的大都会。
                <w:br/>
                备注：国际航班要求客人提前至少3个小时到达机场办理登机！
                <w:br/>
                交通：船+飞机+巴士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
                <w:br/>
                早餐后，前往旧金山市区深度游览：
                <w:br/>
                乘坐著名铛铛车：是现今世上仅存以人工手动操作的都市缆车系统；除了金门大桥, 它早已成为旧金山最鲜活的 “移动古迹”，旧金山cablecar已是深植世人心中的在地标记，更是一座宝贵的活动交通古迹，无可取代。
                <w:br/>
                旧金山电缆车博物馆：缆车是旧金山悠久历史的古董之一，至今有100多年的岁数了。自1873年通车之后，缆车因为不烧煤，不烧油，使用电力少而成为当时时尚的交通工具。如今，由于交通的发展，缆车线路仅仅留下3条主要作为观光之用，也成为了旧金山出名的一大金字招牌。建于1909年的旧金山电缆车博物馆位于缆车的总发车处，展示了旧金山缆车的一些早期资料，在这里，了解缆车历史和运营构造。
                <w:br/>
                九曲花街：从浪巴街到利文街这一段是一个大下坡，市政当局为了防止交通事故，特意修筑花坛，车道两边的花坛里种满了鲜花，花开时节，远远望去，有如一幅斜挂着的绒绣，美不胜收。
                <w:br/>
                艺术宫：美国旧金山艺术宫原建于1915年，仿佛走在中世纪的油画中，感受着古老的欧洲风情，随手一拍就是独特的艺术大片。
                <w:br/>
                渔人码头：是美国旧金山的一个著名旅游景点，它大致包括从旧金山北部水域哥拉德利广场到35号码头一带，当中颇为著名的则为39号码头。
                <w:br/>
                金门大桥：是1937年开通的，是世界壮观的大桥之一，也是旧金山的地标，大桥有6个车道，平均每天有10 万辆车的客流量。站在桥边观景台，天气晴朗时，还能眺望远处的恶魔岛。
                <w:br/>
                行程结束后入住酒店休息。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旧金山-17 miles-加州小镇
                <w:br/>
                早餐后前往：
                <w:br/>
                斯坦福大学：被公认为世界上杰出的大学之一。这里不但培养出了胡佛和诺贝尔物理学奖获得者朱棣文，美国华人歌手费翔和高尔夫球手泰格·伍兹也毕业于此，被称为“高科技人才的培养基地”。
                <w:br/>
                苹果访客中心APPLE PARK：美国苹果公司新总部大楼，参观苹果新总部访客中心Apple Park，苹果飞船总部乔布斯生前所设计。访客中心玻璃展柜里陈列着苹果历代产品，从初代 iPhone 到最新款 Mac，仿佛一部浓缩的科技进化史。
                <w:br/>
                十七英里海湾：是加州一号公路被誉为世界上最神奇最美丽的公路，依山沿海而建。十七里黄金海岸的绝美海景是全球知名的加州一号公路最精华的一段，碧海蓝天鲜花礁石，风光明媚，被称为世界上陆地，海洋，蓝天的集大成者，并被公认成理想的度假胜地。
                <w:br/>
                卡梅尔小镇：建镇于二十世纪初期，历史虽还不到百年，但是在美国西岸却是众所皆知，是一座人文荟萃、艺术家聚集，充满波西米亚风味的小城镇。 卡梅尔的早期居民90%是专业艺术家，其中著名作家兼演员Perry Newberry和著名演员兼导演Clint Eastwood都先后出任过卡梅尔的市长。卡梅尔是一处世外桃源般的地方，许多风格独特的艺术家和作家住在这个依山面海的充满波西米亚风情的小城市中，奇特的建筑物和景色美得如童话一般。
                <w:br/>
                行程结束后入住酒店休息。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加州小镇-丹麦村-圣塔芭芭拉-洛杉矶
                <w:br/>
                早餐后前往丹麦村，抵达后参观古老的风车，北欧式的建筑勾勒出小村澹澹的轮廓；灿烂的阳光，您可以小酌一杯香醇的欧洲咖啡，再吃一块闻名于世的丹麦糕饼。让参观的旅客有种在欧洲小村的错觉。
                <w:br/>
                随后前往海边小镇圣塔芭芭拉，游览独具西班牙风情的圣塔芭芭拉法院钟楼还有美西古董级的码头圣塔芭芭拉码头，这里还是众多海鸟们的聚集地。
                <w:br/>
                圣巴巴拉高级法院属于小镇必去景点，红墙白瓦，四周都有大片草坪，这里举办经常婚礼/拍婚纱照。
                <w:br/>
                行程结束后入住酒店休息。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洛杉矶-圣地亚哥-洛杉矶
                <w:br/>
                早餐后，前往圣地亚哥。
                <w:br/>
                圣地亚哥军港：是美国海军太平洋舰队大的军港，同时圣地亚哥海港旁著名的《胜利之吻》雕塑也是游客们必去的观光点。高约25尺的彩色塑像在圣地亚哥港口旁可谓是一道亮丽的风景线，也是众多旅游者的向往之地。
                <w:br/>
                圣地亚哥老城：坐落在圣地亚哥市中心，是一个美丽而充满乐趣的历史古城，城区内遍布着古老的西班牙建筑、教堂、博物馆及地道的墨西哥餐馆。
                <w:br/>
                圣地亚哥巴尔博亚公园：是美国最大的都市文化公园，园内建筑大多为西班牙殖民式风格，也在不同程度上融合了许多其他的建筑风格，如拜占庭和巴洛克，繁复的装饰和精美的细节处理，让人大为赞叹。
                <w:br/>
                中途岛号博物馆：坐落于美国加州圣地亚哥的海军码头，以退役的中途岛号航空母舰（USS Midway CV-41）为核心，是全球最具影响力的海上军事博物馆之一。这艘以 1942 年中途岛海战命名的航母，曾服役 47 年，参与过越南战争、海湾战争等重大军事行动，如今作为「漂浮的历史教室」，通过沉浸式展览和互动体验，讲述海军航空的传奇故事。
                <w:br/>
                晚餐后返回酒店休息。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洛杉矶-拉斯维加斯
                <w:br/>
                早餐后前往洛杉矶市区游：
                <w:br/>
                好莱坞星光大道：是洛杉矶的必游之地，人行道上镶嵌着 2000 多颗星形奖章，每颗星星背后都藏着娱乐界的传奇，以纪念他们对娱乐工业的贡献。
                <w:br/>
                TCL中国大剧院（外观）：作为全球具有标志性的影院之一，是成了许多电影的首映影院以及三届奥斯卡金像奖颁奖典礼和许多重大活动的举办地。
                <w:br/>
                杜比剧院（外观）：展现了杜比娱乐技术的新创意， 其舞台娱乐技术应用在奥斯卡颁奖典礼，站在门口也能感受到电影工业的璀璨与荣耀。
                <w:br/>
                湖人主场球馆（外观）：洛杉矶湖人队是NBA联盟中具有传奇色彩的球队之一，主场设在加密货币.com竞技场（斯台普斯中心），位于加利福尼亚州洛杉矶市中心。湖人队以其辉煌的历史和众多的冠军头衔吸引着全球的篮球迷，他们在这里感受篮球运动的激情与魅力。
                <w:br/>
                洛杉矶科技馆：是美国西岸比较大的科学中心，前身为加州科学和产业博物馆，位于洛杉矶博览公园（Exposition Park），于1998年改建成为一个综合性科学中心，包括生命世界、创造世界、IMAX影院等展区，更可一睹“奋进号”航天飞机的风采。作为国家级科普枢纽，它以「激发好奇心、传播科学精神」为使命，通过沉浸式展览、尖端科技体验和教育项目，吸引全球游客探索自然与人类文明的奥秘。
                <w:br/>
                后前往拉斯维加斯，是美国内华达州的核心城市，以博彩业、娱乐秀、沙漠奇观和奢华酒店闻名于世，被誉为「世界娱乐之都」。这座沙漠中的不夜城不仅是成年人的狂欢天堂，也为家庭游客和自然爱好者提供了丰富选择。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拉斯维加斯-大峡谷国家公园-佩吉
                <w:br/>
                早餐后，参观大峡谷国家公园位于亚利桑那州北部，是联合国教科文组织世界遗产地，是美国最著名的景点之一，占地面积约 5,000 平方公里，拥有陡峭的峡谷、多彩的岩石、壮丽峭壁和迷人的沟谷。大峡谷广阔无垠，即使在视野最好的地方，也只能看到365.2公里中的一小部分。
                <w:br/>
                前往塞利格曼小镇是66号公路上的重镇之一，是保存最为完好的汽车小镇，是66 号公路上的 “时光胶囊”，据说也是《汽车总动员》里的原型小镇，百多米长的街道布置得如同西部老电影中的场景，无不展示着车轮子时代的辉煌。
                <w:br/>
                行程结束，晚餐后入住酒店。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佩吉-鲍威尔湖-马蹄湾-羚羊峡谷-拉斯维加斯
                <w:br/>
                餐后，参观鲍威尔湖美国第二大人工湖，湛蓝湖水与红色岩壁形成鲜明对比，像一块宝石镶嵌在戈壁中。《地心引力》中宇航员获救的场景取景地，如今仍能看到电影里的岩石轮廓。
                <w:br/>
                羚羊彩穴（约1小时）：羚羊峡谷由于狭缝太小，光线常被岩壁两侧的凸岩阻断，游客在峡谷底永远看不到狭缝全貌，只能看到一个又一个奇形怪状的光洞。由于没有任何人造灯光装置，游客的想象力没有约束，而且在不同季节、不同时间可以看到不同的影像。造物主赋予羚羊峡谷不可思议的魅力，羚羊峡谷给了来此的游人以出乎意料的震撼、惊喜和想象力。
                <w:br/>
                马蹄湾：是科罗拉多河在此拐出一个 U 形弯道，从观景台俯瞰，像一只马蹄印镶嵌在大地中。站在悬崖边，风从河面吹来，脚下是百米深的峡谷，让人既震撼又心生敬畏，这里没有护栏，拍照时需格外小心，却能拍出最壮阔的自然画卷。
                <w:br/>
                （温馨提示：下羚羊彩穴如遇大雪，请听现场印第安导游安排，山高路滑，请尽量穿防滑鞋和保暖登山服)
                <w:br/>
                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拉斯维加斯-约书亚树国家公园-棕榈泉奥特莱斯-洛杉矶（奥特莱斯自由购物）
                <w:br/>
                早餐后，前往约书亚树国家公园，地处莫哈韦沙漠 + 科罗拉多沙漠交界，是联合国生物圈保护区，以扭曲奇特的约书亚丝兰树、巨型花岗岩怪石、暗夜星空闻名，也是世界级攀岩圣地。公园名称源于莫哈韦沙漠的代表性植物约书亚树，该植物属百合科，是一种大型丝兰 。
                <w:br/>
                棕榈泉奥特莱斯（约1小时）拥有大约130家专卖店，标榜可省下购物预算25%到65%。包括Coach、Dolce &amp; Gabbana、Escada、Giorgio Armani、Gucci、Max Mara、Polo Ralph Lauren、Prada、Miu Miu、Burberry、Donna Karan等也相当受到消费者青睐。晚餐后入住酒店休息。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洛杉矶-香港
                <w:br/>
                参考航班：UA820  LAXHKG  2250 0700+2    飞行时长约 16 小时
                <w:br/>
                好莱坞环球影城：准备迎接好莱坞环球影城终极体验！好莱坞环球影城是全球首个以电影产业为核心的主题乐园，坐落于洛杉矶好莱坞西北郊的电影制作基地内。自1915 年开放以来，这里不仅是电影工业的摇篮，更是游客沉浸式体验影视魔法的终极目的地。好莱坞环球影城汇集众 多刺激有趣的娱乐设施，环球影城将给您充满精彩与刺激的一天：惊心动魄的主题公园娱乐设施，精彩秀场以及真实的电影拍摄现场，环球城市大道更是汇集了众多洛杉矶精品商店、餐厅和影院。好莱坞环球影城独一无二的精彩体验、将为您和您的家人带来无限欢畅感受！好莱坞影城，里面值得推荐的节目有 1 小时环园观光车：包括：《大地震》，《大白鲨》，《跳舞汽车》等。还有3D电影，《鬼屋》，《未来水世界》等现场表演，刺激绝伦，特别适合追求刺 激感受年轻人。
                <w:br/>
                好莱坞环球影城不仅是主题乐园，更是电影文化的活态博物馆。无论是体验魔法世界的奇幻、惊悚鬼屋的刺激，还是探索电影幕后的奥秘，这里都能满足不同游客的需求。正如园区口号 “Where Movie Magic Comes to Life”，每一次冒险都将成为终身难忘的记忆。
                <w:br/>
                为让大家能更自由地安排游玩时间、尽情畅玩影城，当日餐食敬请自理。环球影城内部设有多种风味餐厅（涵盖快餐、特色小吃、正餐等），您也可根据自身需求提前准备简餐，方便随时补充能量。
                <w:br/>
                行程结束后，前往洛杉矶机场，乘坐国际航班飞往香港，夜宿飞机上。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飞机上
                <w:br/>
                跨越时差，夜宿在飞机上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香港
                <w:br/>
                当天早上抵达香港国际机场散团，结束愉快的美国春节之行！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
                <w:br/>
                2.住宿：全程9晚三星酒店住宿，拉斯维加斯升级四星酒店，以两人一房为标准；
                <w:br/>
                注：因北美城市分布松散，且地广人稀，大部分酒店普通楼层较低，平面广，多为2-3层楼高酒店。
                <w:br/>
                3.用餐：早餐：酒店内及酒店外早餐相结合（部分早餐只有麦片以及面包咖啡），正餐：行程含注明所含正餐，以自助餐或者中式六菜一汤+当地餐为主（不含酒水），餐标为20美金/人/餐。8-10人一桌，或根据餐厅提供桌型安排就餐座位；无法安排中餐的城市将安排当地餐或退餐费，所有餐食如自动放弃，款项恕不退还；如果在全团协议下同意更改为风味餐，不退正常团餐费用（如遇退餐退20美元/人/餐）；特色餐安排in&amp;out 汉堡
                <w:br/>
                4.交通：境外旅游巴士：根据团队人数，安排旅游巴士（保证每人一正座）；
                <w:br/>
                5.领队：全程专业领队兼中文导游，优质服务；
                <w:br/>
                6.门票：行程所列景点。如景点因节日、政府行为、自身行为等原因关闭，则退回门票费用或安排其他景点替代。
                <w:br/>
                7.保险：团队境外个人旅游意外险
                <w:br/>
                8.服务小费：已包含全程司机导游服务小费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1.签证：签证费以及EVUS登记费用
                <w:br/>
                2.其他保险：老年人特殊保险（建议65岁或以上老年人自行购买特殊保险，并请签署《健康承诺函》及亲属知晓其参团旅行的《同意书》）；自备签证的客人请自理旅游意外险；
                <w:br/>
                3.单房差：酒店单人房附加费 （人民币4280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4.出入境行李的海关税、全程行李搬运费、保管费以及行李托运费（目前美国加拿大国际段有两件免费行李托运，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5.酒店内的酒水饮料香烟、洗衣、电话、传真、收费上网等通讯费、理发、付费电视、行李搬运等私人费用；
                <w:br/>
                6.行程表包含项目以外或未提及活动项目所需的费用：如行程不含的特殊门票、游船（轮）、缆车、地铁/公车票等费用；
                <w:br/>
                7.旅途中转机/火车时用餐；
                <w:br/>
                8.旅游费用不包括旅游者因自身原因违约、自身过错、自由活动期间内行为或自身疾病引起的人身和财产损失；
                <w:br/>
                9.因交通延阻、罢工、天气、飞机机器故障、航班取消或更改时间其它不可抗力原因导致的各种费用（包括但不限于住宿费、餐费、机票费等）；特别提醒：因以上不可抗力因素而额外产生费用的，均需要客人自行承担。
                <w:br/>
                10.由于国际燃油价格不断变化，若航空公司书面通知因调整航空燃油价格而导致机票价格上升，团友需另外补交燃油升幅的差价；
                <w:br/>
                11.因个人原因滞留产生的一切费用；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2026-11-07T00:08:54+08:00</dcterms:created>
  <dcterms:modified xsi:type="dcterms:W3CDTF">2026-11-07T00:08:54+08:00</dcterms:modified>
</cp:coreProperties>
</file>

<file path=docProps/custom.xml><?xml version="1.0" encoding="utf-8"?>
<Properties xmlns="http://schemas.openxmlformats.org/officeDocument/2006/custom-properties" xmlns:vt="http://schemas.openxmlformats.org/officeDocument/2006/docPropsVTypes"/>
</file>