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【跟着赛事去旅行】阳江海陵岛马拉松欢乐跑3天行程单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YX1793265141bW</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阳江市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3</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汽车</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汽车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上车时间地点：08:00广州市华厦大酒店门口（海珠广场地铁站A/F出口）
                <w:br/>
                （因受交通管制，有可能变更上车地点，具体以导游通知为准）
                <w:br/>
                请客人准时到达出发集合地点，过时不候。
                <w:br/>
                我社将按实际人数安排合适车型，并安排巴士座位，上车请对号入座；车牌号、座位号以及导游陪同联系方式将在出行前一天晚上20：00点前以短信形式通知，敬请留意；如您在出行前一天晚上20：00尚未收到短信，请速来电咨询。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1. 海陵岛马拉松：跑海岛赛道，赴山海之约
                <w:br/>
                2. 风光多元：一次打卡，海上丝路文化，海景+人文+生态兼顾
                <w:br/>
                3. 当地美食：安排特色程村蚝等海鲜餐，品尝海岛地道风味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广州集中—阳江海陵岛—入住酒店
                <w:br/>
                08:00广州市华厦大酒店门口（海珠广场地铁站A/F出口）集中，乘车前往有“中国芭堤雅”、“南方北戴河”之称的阳江海陵岛（车程约3.5小时）。沿途观赏“海陵大堤”，观海陵两大怪：海水半清浑，道路半黑白及国家一级保护胎生植物红树林，还有“陵堤雪浪”的美称；游览【红树林国家湿地公园】。
                <w:br/>
                中午：午餐 
                <w:br/>
                下午：游览【广东海上丝绸之路博物馆（南海1号）】必看：水晶宫（南宋沉船本体）+ 18 万件出水文物（瓷器 /金饰）。游览后前往酒店办理入住，逛酒店私属十里银滩：沙滩超长海岸线，踏浪、拍照、沙滩漫步。
                <w:br/>
                可自由游玩配套滨海嘉年华活动、市集、趣味互动，打卡网红场景等。
                <w:br/>
                晚上：晚餐自理，餐后入住酒店休息
                <w:br/>
                交通：空调旅游车
                <w:br/>
              </w:t>
            </w:r>
          </w:p>
        </w:tc>
        <w:tc>
          <w:tcPr/>
          <w:p>
            <w:pPr>
              <w:pStyle w:val="indent"/>
            </w:pPr>
            <w:r>
              <w:rPr>
                <w:rFonts w:ascii="宋体" w:hAnsi="宋体" w:eastAsia="宋体" w:cs="宋体"/>
                <w:color w:val="000000"/>
                <w:sz w:val="20"/>
                <w:szCs w:val="20"/>
              </w:rPr>
              <w:t xml:space="preserve">早餐：X     午餐：√     晚餐：X   </w:t>
            </w:r>
          </w:p>
        </w:tc>
        <w:tc>
          <w:tcPr/>
          <w:p>
            <w:pPr>
              <w:pStyle w:val="indent"/>
            </w:pPr>
            <w:r>
              <w:rPr>
                <w:rFonts w:ascii="宋体" w:hAnsi="宋体" w:eastAsia="宋体" w:cs="宋体"/>
                <w:color w:val="000000"/>
                <w:sz w:val="20"/>
                <w:szCs w:val="20"/>
              </w:rPr>
              <w:t xml:space="preserve">阳江冠华大酒店/希际酒店/维也纳酒店或同级</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海陵岛
                <w:br/>
                悠闲享受美好的清晨，享用早餐；
                <w:br/>
                上午：确认获得参赛资格的选手根据主办方大会安排流程参加马拉松(马拉松报名需自理报名，具体参考官方指引。我社不包含。)
                <w:br/>
                中午：午餐自理
                <w:br/>
                下午：午餐后返回酒店休整。或自行参加欢乐跑
                <w:br/>
                下午游览：【大角湾景区】大角湾是中国AAAA级旅游景点，以阳光、沙滩、海浪、海鲜驰名于世，美丽的大角湾螺线形湾似巨大的牛角，故名大角湾。
                <w:br/>
                傍晚指定时间集中，前往【马尾岛】观看美丽的海上日落！
                <w:br/>
                可自由游玩配套滨海嘉年华活动、市集、趣味互动，打卡网红场景等。
                <w:br/>
                晚上：自理，餐后入住酒店休息
                <w:br/>
                交通：空调旅游车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阳江冠华大酒店/希际酒店/维也纳酒店或同级</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海陵岛—程村红光村（中国蚝乡）—返程广州集中点；
                <w:br/>
                悠闲享受美好的清晨，享用早餐
                <w:br/>
                上午：前往程村红光村（中国蚝乡）游玩
                <w:br/>
                1. 蚝情馆：打卡巨型大蚝雕塑，了解生蚝养殖历史
                <w:br/>
                2. 红树林观景台（阳江红树林生态旅游区）
                <w:br/>
                中午：午餐（蚝宴）
                <w:br/>
                下午：餐后乘车返回广州市区指定地方，结束愉快行程！
                <w:br/>
                <w:br/>
                温馨提示：以上游览时间仅供参考，具体以当天实际游览为准！
                <w:br/>
                交通：空调旅游车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1.用车：空调旅游大巴，保证1人1正座；
                <w:br/>
                2.导游：全程中文导游服务；
                <w:br/>
                3.住宿：2晚住宿（2人/房，如单人入住，请补房差350元/人）
                <w:br/>
                4.景区：行程中景区首道大门门票，
                <w:br/>
                5.用餐：含2早2正（餐标：50元/人，餐饮风味、用餐条件各地有一定的差异，请见谅（不含酒水和其他额外消费），住宿含早（不用餐无费用退回）；
                <w:br/>
                6.增值服务：每人每天1瓶水。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1、行程中一切个人消费自理。
                <w:br/>
                2、强烈建议游客自行购买旅游意外保险。
                <w:br/>
                3、行程自费推荐：（客人自主选择，客人参与，请配合导游签名同意；客人不参与将不影响参团体验或客人不参与，导游会安排附近自由活动）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1.本团40人成团，若不成团则提前1日通知，不另作赔偿，报名则默认该条款。
                <w:br/>
                2.请出发当天带身份证原件、收据或合同前往指定时间地点集中，出发当天请游客提前10分钟到达，凡未准时到达者我司将按广东省国内旅游合同处理；
                <w:br/>
                3.旅行社已按国家旅游局规定购买旅行社责任险；团费不含游客旅途中的一切个人消费和旅游意外保险，请游客自愿购买团体旅游意外保险；
                <w:br/>
                4.如遇不可抗力因素（风雪、塌方、交通堵塞等）造成的延误和无法继续履行合同的，我司将按广东省国内旅游合同处理；
                <w:br/>
                5.请游客在旅游过程中保管好自己的个人财物， 如发生财物丢失，我司将按广东省国内旅游合同处理；
                <w:br/>
                6.景点游览、住宿的先后顺序以旅行社安排为准，景点绝不减少；行程上的行车时间为参考时间，以当天实际行车时间为准；
                <w:br/>
                7.我社按客人报名先后顺序排位，预先给客人编排好车位，请客人自觉礼让，听从导游安排；
                <w:br/>
                8.如受交通管制原因，我社导游将会另行通知客人上车点/下车点、敬请客人配合、不变之处敬请谅解。
                <w:br/>
                9.我社将按实际人数安排合适车型，并安排巴士座位，上车请对号入座；车牌号、座位号以及陪同联系方式将在出行前一天20：00点前以短信形式通知，敬请留意；如您在出行前一天20：00尚未收到短信，请速来电咨询
                <w:br/>
                10.请客人准时到达出团集合地点，过时不候。
                <w:br/>
                11.旅行社会按照本团客人的报名先后顺序统一安排坐车座位。如车上有老弱妇孺需要照顾的，请客人自觉礼让。
                <w:br/>
                12.客人应妥善保管自己的行李物品（特别是现金、有价证券以及贵重物品等，应该随身携带）。
                <w:br/>
                13.本团不发旅行袋及旅游帽，不提供车上饮用水，敬请自备。
                <w:br/>
                14.车上空调较凉请自备保暖衣物，如有晕车的朋友请带上晕车药，途中怕肚子饿的朋友们也可以先前准备一些干粮！
                <w:br/>
                15.18岁以下未成年人如没有成人陪同参团，必须有法定监护人签名同意书方可。
                <w:br/>
                16.紧急报警电话110，急救中心电话120。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1.行程所列各旅游景点的精彩表述，系组团社根据相关资料提供参考，团队观光活动受天气、日照及时间等自然环境因素影响存在较大的不确定性，敬请留意。
                <w:br/>
                2.在参加自由活动期间，宾客请根据个人身体条件慎重选择游玩项目，服从景区救生工作人员的指挥，必须在指定的区域和时间游玩，严禁在没有救生配置的区域内游玩。
                <w:br/>
                3.宾客请根据个人身体条件自备 旅途生活用品和个人医嘱用药，注意饮食卫生。
                <w:br/>
                4.如遇到台风,暴雨或河水上涨等不可抗力因素而影响团队运作的,为保障客人生命财产安全,我社将尽早通知客人取消行程,团款全额退回,双方自动终止履行合同,我社不作任何赔偿.
                <w:br/>
                5.请各位团友在团队结束后，请认真填写旅游服务质量意见书，宾客的宝贵意见是我社提高服务质量的重要依据。
                <w:br/>
                6.行程内经过的景区、餐厅、商场、集市、中途休息站等商店不属于旅游定点购物店，若客人在此类商店所购买商品与组团社无关。如客人在此类商店所购买的商品出现任何问题，组团社不承担任何责任。
                <w:br/>
                7.游客参加打猎、潜水、海边游泳、漂流、滑水、滑雪、滑草、蹦极、跳伞、滑翔、乘热气球、骑马、赛车、攀岩、水疗、水上飞机等属于高风险性游乐项目的，敬请旅游者务必在参加前充分了解项目的安全须知并确保身体状况能适应此类活动；旅游者参加此类活动应当购买相应的个人意外保险。如非旅行社责任造成的旅游者意外伤害，旅行社不承担相应的赔偿责任。
                <w:br/>
                8.关于出海、沙滩或水上游乐项目的温馨提示：敬请客人务必在参加前充分了解项目的安全须知并确保身体状况能适应此类活动。请客人在规定的安全区域内活动，在游玩前或参加水上游乐活动项目时，要听从工作人员的安排，落实各项安全措施。游泳时，需有同伴陪同，切忌单独游玩，且切勿到非游泳区游泳，勿超越安全线。未成年人一定要在成人的陪同和看护下方可参加。
                <w:br/>
                9.参加高空活动项目或乘坐缆车或参加其它高空项目（如山上半空的玻璃栈道）：请听从现场工作人员指挥。若患有心脏病、肺病、哮喘病、高血压、恐高症者不适宜参加。
                <w:br/>
                10.关于温泉项目的温馨提示：浸泡温泉请避免空腹、饭后1小时或酒后进行；不要长期在水里浸泡太久，成年人浸泡10-15分钟应上岸适量喝水补充身体水分；温泉区域地面湿滑，特别要留意温泉区地面湿滑，避免摔倒；如有皮肤感染、传染病，或处于月经、怀孕期等客人，切勿参加。未成年人一定要在成人的陪同和看护下方可参加。
                <w:br/>
                11.基于旅游体验的特殊性，若客人在行程中对任何旅游服务质量存有异议，请立即向导游提出，以便旅行社能及时核查及采取补救措施，若客人没有及时提出或擅自解决而导致旅行社错过补救解决机会的，由此产生的扩大损失由客人自行承担。
                <w:br/>
                12.旅行社对本次游玩的旅游线路及旅游景点游玩的项目应注意的安全问题已向本人做了详细说明。旅行社已就本次旅游过程中可能危及旅游者人身、财产安全的旅游项目告知本人，本人也知悉自身的健康状况，对不适合自身条件的旅游活动谨慎选择，否则，本人愿意承担可能由此带来的不利后果。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游客报名时，请确保自身身体健康，是否适合参团出游！郑重申明：
                <w:br/>
                （1）我社不接受孕妇报名；
                <w:br/>
                （2）若参团者有特殊病史（如：间歇性精神病、心脏病和有暴露倾向等精神疾病），在报名时故意或刻意隐瞒，出游过程中如出现任何问题与责任，均与旅行社、全陪、领队、导游无关，产生的任何费用均由当事人自行承担；
                <w:br/>
                （3）65岁（含）以上长者参团需提交《三甲医院半年内体检报告》、签署《长者出行声明书》以及至少一名18-60岁亲属陪同参团，强烈建议旅游者购买相应的个人意外保险，谢谢配合；
                <w:br/>
                （4）因接待服务能力所限，无法接待80周岁以上的旅游者报名出游，敬请谅解。
                <w:br/>
                （5）我司不接受未成年人单独报名和签订旅游合同。未成年人参团，必须由其监护人办理报名手续并签订《监护人同意书》（必须手写签名）。监护人一般指其父母，或者下列具有监护能力的人员：① 祖父母、外祖父母；② 兄、姐（年满十八周岁以上）；③ 关系密切的其他亲属、朋友愿意承担监护责任，经未成年人父母的所在单位或者未成年人住所地的居民委员会、村民委员会同意的；
                <w:br/>
                报名时，必须出示法定监护人的户口本、身份证原件或复印件，建议未成年人出行购买旅游意外险；
                <w:br/>
                游客报名时，请提供准确姓名及有效证件号码（包括但不限于：有效期内的身份证/护照/户口本/出生证/回乡证等复印件）；出发当日，请游客携带有效证件原件出发，如因缺失证件造成的损失，由游客承担，敬请留意。
                <w:br/>
                （6）本行程门票费用是旅行社团队协议价格核算。12周岁以下按成人操作的儿童和持老年证、军官证、学生证、教师证等其他有效证件享受景区散客门票优惠的游客，按旅行社团队协议价与散客票优惠价差价退还；如因旅行社原因未参观景点，涉及退票的，按照旅行社团队协议价格退还，不参照景点对外门票价格。敬请注意！
                <w:br/>
                （7）以上行程仅供参考，旅行社在保证行程标准景点不变的情况下可做出相应的调整，具体以出团通知及当地实际安排为准。
                <w:br/>
                （8）敬请游客妥善保管好自己的行李物品（尤其现金、贵重物品等），务必注意自身的人身和财物安全。游客在旅游车内请扣好安全带；为防止意外发生，请勿在行进中的旅游车内奔跑或站立在座位上；请勿在旅游车内喝热饮；贵重物品请随身携带，如有发生财物丢失旅行社不承担赔偿责任。
                <w:br/>
                （9）旅途中因不可抗力原因导致本合同无法履行，旅行社应当及时通知游客，并采取适当措施防止损失的扩大。遇到非旅行社责任造成的意外情形（如当地政府重大礼宾活动、列车航班延误或取消、景区管理原因或某些线路在某时间段因台风、雷雨季节、洪水、塌方等自然灾害或人力不可抗拒等），造成团队行程更改、延误、滞留或提前结束时，双方应积极配合处理，协商变更旅游行程。发生费用增减的，增加部分由游客承担，未发生费用旅行社退还游客，旅行社在旅途中可根据实际情况对行程先后顺序作调整，但不影响原定的接待标准及游览景点，敬请知悉。
                <w:br/>
                （10）旅游行程中旅行社无安排游览活动的时间为游客自由活动时间，自由活动期间，游客请选择自己能够控制风险的活动项目，并在自己可控风险的范围内活动。 
                <w:br/>
                （11）旅途中，游客因自身原因离团或不参加行程内的某项团队活动（如酒店、用餐、景点等），旅行社扣除实际产生费用后，将未发生费用余款退还。离团前，需签订离团证明；游客离团、脱团和自由活动期间发生的人身损害、财产损失等事件，产生责任由游客自行承担。
                <w:br/>
                （12）行程赠送项目因航班、天气等不可抗因素导致不能赠送或游客主动放弃的，费用不退。
                <w:br/>
                （13）旅途中，请游客务必准时集合，以免让其他团友等候，且影响旅游行程。请及时记录地陪、全陪、领队联络号码，出现情况及时与导游沟通，以便及时有效处理
                <w:br/>
                （14）请游客在出游期间遵守团队纪律，保持仪容仪表整洁。在公众场所请不要大声喧哗，谈吐要有礼；请不要随地乱扔果皮杂物、吐痰；请不要在禁烟的地方吸烟及乱扔烟头；请不要做不雅行为：随意刻画、公众地方梳洗等；请爱护公共场所的设施；不准涉足色情场所及参与赌博。服从全陪、领队、导游旅游安排，遵守出行公约，文明出游。
                <w:br/>
                （15）紧急报警电话：110；急救中心电话：120。
                <w:br/>
                （16）出团期间，如发生不可归责于旅行社的意外伤害，旅行社不承担赔偿责任。强烈建议旅游者购买相应的个人意外保险。
                <w:br/>
                （17）为防止在旅途中水土不服,敬请游客自备一些常用药品，以备不适之需。请勿随意服用他人所提供之食品或药品。
                <w:br/>
                （18）团中，如有任何团队质量问题，请在当地及时反馈，以便我司及时有效处理；团队结束时，请认真填写游客意见单，您的宝贵意见，有利于我司更好地完善和提高团队接待质量，并且是我司处理旅游投诉的重要依据，谢谢配合！
                <w:br/>
                （19）行程表为旅游合同附件之一，行程表内容与旅游合同内容冲突之处，以行程表约定内容为准。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打印日期：2026-10-29</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2026-10-29T23:32:13+08:00</dcterms:created>
  <dcterms:modified xsi:type="dcterms:W3CDTF">2026-10-29T23:32:13+08:00</dcterms:modified>
</cp:coreProperties>
</file>

<file path=docProps/custom.xml><?xml version="1.0" encoding="utf-8"?>
<Properties xmlns="http://schemas.openxmlformats.org/officeDocument/2006/custom-properties" xmlns:vt="http://schemas.openxmlformats.org/officeDocument/2006/docPropsVTypes"/>
</file>