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【春节】臻悦澳洲+新西兰南北岛12天行程单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FX-OC1793241088Cu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广州/墨尔本 参考航班：CZ343/0855-2130
                <w:br/>
                悉尼/广州 参考航班：CZ326/1125-1800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畅游最美的悬崖公路，观赏著名的【十二门徒石】；
                <w:br/>
                【牧羊人教堂】石头砌成的教堂外观朴拙可爱，与近处的湖水远处的雪山形成独具风情的画面；
                <w:br/>
                【库克山国家公园】漫步在近距离欣赏新西兰的最高峰，瞭望新西兰最大的塔斯曼冰川；
                <w:br/>
                特别安排“油画中的小镇”【皇后镇】，真正放松脚步，体验新西兰当地生活；
                <w:br/>
                打卡【霍比特人村】感受真实的中土世界，深入探索霍比特人的生活方式和文化习俗，了解电影拍摄背后的故事；
                <w:br/>
                前往【爱歌顿牧场】，喂食可爱动物，体验真正的新西兰牧场生活；
                <w:br/>
                【悉尼动物园】这里不仅有澳洲本土的代表性动物；
                <w:br/>
                  打卡澳大利亚的地标建筑【悉尼歌剧院】；
                <w:br/>
                【悉尼渔市场】被誉为南半球最大的渔市场，同时也是世界第二大海鲜市场，仅次于日本东京筑地渔市场；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广州/墨尔本   参考航班：CZ343/0855-2130
                <w:br/>
                当天上午于广州白云机场集中，搭乘国际航班飞往【墨尔本】。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墨尔本酒店Oaks Melbourne St Kilda Road Hotel	Element Melbourne Richmond</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
                <w:br/>
                酒店早餐后开始精彩行程：
                <w:br/>
                向享有世界自然遗产美誉的【悬崖公路】进发！
                <w:br/>
                【悬崖公路-单程海线】（车程约4小时）
                <w:br/>
                我们将乘车走高速线，前往享有“世界八大奇迹”之称的悬崖公路Great Ocean Road到那里感受海洋与十二门徒石的美感，在此留下您的倩影。悬崖公路沿着维多利亚州西海岸蜿蜒伸展，将南太平洋沿岸的自然奇景统统展现在世人面前。天气晴好的日子，这一路上的奔驰体验着实令人心胸开阔，在这里您发现无以计数的机会，让您把生活的烦恼抛在脑后。
                <w:br/>
                <w:br/>
                【十二门徒岩】（游玩时间：约30分钟）
                <w:br/>
                是一组穿出南大洋水面巍然耸立的巨型岩石，是坎贝尔港国家公园的中心看 点，它也是澳大利亚最著名的地标性景观之一，大约形成于2000万年前，由12块各自独立 的岩石群组成。这组岩石群千万年来，在海风和海浪的不断侵蚀下，逐渐形成了形态各异的奇岩，因为其数量和形态酷似耶稣的十二门徒，因此得美名“十二门徒岩 ”。
                <w:br/>
                交通：旅游巴士
                <w:br/>
              </w:t>
            </w:r>
          </w:p>
        </w:tc>
        <w:tc>
          <w:tcPr/>
          <w:p>
            <w:pPr>
              <w:pStyle w:val="indent"/>
            </w:pPr>
            <w:r>
              <w:rPr>
                <w:rFonts w:ascii="宋体" w:hAnsi="宋体" w:eastAsia="宋体" w:cs="宋体"/>
                <w:color w:val="000000"/>
                <w:sz w:val="20"/>
                <w:szCs w:val="20"/>
              </w:rPr>
              <w:t xml:space="preserve">早餐：酒店     午餐：澳式午餐     晚餐：中式海鲜晚餐   </w:t>
            </w:r>
          </w:p>
        </w:tc>
        <w:tc>
          <w:tcPr/>
          <w:p>
            <w:pPr>
              <w:pStyle w:val="indent"/>
            </w:pPr>
            <w:r>
              <w:rPr>
                <w:rFonts w:ascii="宋体" w:hAnsi="宋体" w:eastAsia="宋体" w:cs="宋体"/>
                <w:color w:val="000000"/>
                <w:sz w:val="20"/>
                <w:szCs w:val="20"/>
              </w:rPr>
              <w:t xml:space="preserve">墨尔本酒店Oaks Melbourne St Kilda Road Hotel	Element Melbourne Richmond</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墨尔本/基督城   参考航班：待定
                <w:br/>
                酒店早餐后开始精彩旅程：
                <w:br/>
                【墨尔本大学】（游玩时间：约30分钟）
                <w:br/>
                始建于 1853 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 100 位澳洲人”，其中有 33 位与澳大利亚大学有学术关系。
                <w:br/>
                <w:br/>
                【圣派翠克大教堂】（游玩时间：约 20 分钟）
                <w:br/>
                19世纪最具代表性的哥德式建筑。教堂内有丰富的工艺作品收藏，包括细致的彩绘花窗玻璃；巧夺天工的木雕及石匠工艺，都突显出天主教堂的宏伟与庄严。
                <w:br/>
                <w:br/>
                【费兹罗花园】（游玩时间：约20分钟）
                <w:br/>
                维多利亚首府市区5大花园之一，占地65公顷，位于东维多利亚首府的惠灵顿大道，绿树葱葱，鸟语花香，带着浓厚的英国乡村浪漫色彩。园内林木青葱，举凡花圃、温室、喷泉、小湖、步道、雕像等规划优美。
                <w:br/>
                <w:br/>
                【库克船长小屋】（游玩时间：约 10 分钟）
                <w:br/>
                位于维多利亚首府市区5大花园之一费兹罗花园内，园内绿树葱葱，鸟语花香，带着浓厚的英国乡村浪漫色彩，还有一棵树龄高达130年的古木。
                <w:br/>
                <w:br/>
                【联邦广场】（游玩时间：约20分钟）
                <w:br/>
                是维多利亚首府市及当地人民的全新市政和文化中心。它是一个连通社区、分享文化和表现特色的理想之所，展示了维多利亚首府和维多利亚州的生活风貌。
                <w:br/>
                <w:br/>
                【霍西尔巷涂鸦街】（游玩时间：约 10 分钟）
                <w:br/>
                维多利亚首府最有活力的地方，街道两边都是各式各样的涂鸦作品，作品大都来自当地青年笔下，色彩斑斓，十分艳丽，对视觉有极强的冲击力。
                <w:br/>
                游览完毕后前往机场飞往基督城，抵达基督城后入住酒店休息！
                <w:br/>
                交通：旅游巴士  飞机
                <w:br/>
              </w:t>
            </w:r>
          </w:p>
        </w:tc>
        <w:tc>
          <w:tcPr/>
          <w:p>
            <w:pPr>
              <w:pStyle w:val="indent"/>
            </w:pPr>
            <w:r>
              <w:rPr>
                <w:rFonts w:ascii="宋体" w:hAnsi="宋体" w:eastAsia="宋体" w:cs="宋体"/>
                <w:color w:val="000000"/>
                <w:sz w:val="20"/>
                <w:szCs w:val="20"/>
              </w:rPr>
              <w:t xml:space="preserve">早餐：酒店     午餐：团队午餐     晚餐：√   </w:t>
            </w:r>
          </w:p>
        </w:tc>
        <w:tc>
          <w:tcPr/>
          <w:p>
            <w:pPr>
              <w:pStyle w:val="indent"/>
            </w:pPr>
            <w:r>
              <w:rPr>
                <w:rFonts w:ascii="宋体" w:hAnsi="宋体" w:eastAsia="宋体" w:cs="宋体"/>
                <w:color w:val="000000"/>
                <w:sz w:val="20"/>
                <w:szCs w:val="20"/>
              </w:rPr>
              <w:t xml:space="preserve">基督城酒店Hotel Elms Christchurch	Pavilion Hotel</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基督城-蒂卡波 （车程约3.5小时）
                <w:br/>
                酒店早餐后开始精彩旅程：
                <w:br/>
                【雅芳河】（游玩时间：约15分钟）
                <w:br/>
                流淌在基督城中，将基督城一分为二。这条与英国Avon River同名的河流贯穿着基督城内亮丽的风景。
                <w:br/>
                <w:br/>
                【梦娜维尔花园】（游玩时间：约30分钟）
                <w:br/>
                原是一处私人宅院，现被当地政府收购。花园属典型的传统维多利亚式庄园，美丽的雅芳河从花园内流过。在园内行走，仿佛置身浪漫的童话世界。
                <w:br/>
                <w:br/>
                【纸板大教堂】（游玩时间：约15分钟）
                <w:br/>
                是一座非常特殊的，全世界都独一无二的大教堂。他主要的建筑结构都是用瓦伦纸制作而成，在配上彩绘玻璃非常的漂亮，而且也十分的牢固。
                <w:br/>
                <w:br/>
                幻境冰河湖–Lake Tekapo 第卡波湖【第卡波湖畔的牧羊人教堂】（游玩时间：约30分钟）
                <w:br/>
                天气晴朗的时候您可在湖畔欣赏纽西兰第一高峰Mt. Cook库克山的雄伟山景和远处高山的雪景。湖水中大量的冰河矿物质将湖水的颜色染成注入牛奶般的梦幻色彩。宁静的第卡波湖畔，这座石块打造的小教堂是早期来到 Mackenzie Country麦肯锡地区开垦的牧羊人家宗教信仰中心。在牛奶蓝的第卡波湖的陪衬下是纽西兰著名的名信片景点之一，当秋天的金黄色大地、冬天山坡上的白雪、春夏的鲁冰花，一年四季都将湖畔点缀出最缤纷的色彩。教堂一旁的牧羊犬雕像是在记念麦肯锡地区为农家辛勤工作的牧羊犬。您当然也可把美景用相机拍下，珍藏这名信片景点。
                <w:br/>
                交通：旅游巴士
                <w:br/>
              </w:t>
            </w:r>
          </w:p>
        </w:tc>
        <w:tc>
          <w:tcPr/>
          <w:p>
            <w:pPr>
              <w:pStyle w:val="indent"/>
            </w:pPr>
            <w:r>
              <w:rPr>
                <w:rFonts w:ascii="宋体" w:hAnsi="宋体" w:eastAsia="宋体" w:cs="宋体"/>
                <w:color w:val="000000"/>
                <w:sz w:val="20"/>
                <w:szCs w:val="20"/>
              </w:rPr>
              <w:t xml:space="preserve">早餐：酒店     午餐：团队午餐     晚餐：团队晚餐   </w:t>
            </w:r>
          </w:p>
        </w:tc>
        <w:tc>
          <w:tcPr/>
          <w:p>
            <w:pPr>
              <w:pStyle w:val="indent"/>
            </w:pPr>
            <w:r>
              <w:rPr>
                <w:rFonts w:ascii="宋体" w:hAnsi="宋体" w:eastAsia="宋体" w:cs="宋体"/>
                <w:color w:val="000000"/>
                <w:sz w:val="20"/>
                <w:szCs w:val="20"/>
              </w:rPr>
              <w:t xml:space="preserve">蒂卡波或附近小镇（三-四星）Distinction Mackenzie Country Hotel	Distinction Omarama（3.5星）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蒂卡波-库克山（车程约1小时）-瓦纳卡（车程约2小时）
                <w:br/>
                酒店早餐后开始精彩行程：
                <w:br/>
                【Lake pukaki普卡基湖】（游玩时间：约15分钟）
                <w:br/>
                是新西兰南岛美丽的蓝色牛奶湖。沿着普卡基湖前往库克山的上游。近距离欣赏库克山的震撼与美丽。
                <w:br/>
                <w:br/>
                【库克山国家公园】（游玩时间：约45分钟）
                <w:br/>
                占地700多平方公里，加上Fiordland、Aspiring和Westland这些国家公园，共同构成了新西兰西南部世界遗产地区。其中最高的是壮观的库克山，是大洋洲的最高峰。
                <w:br/>
                <w:br/>
                【瓦纳卡湖】（游玩时间：约30分钟）
                <w:br/>
                漫步湖边，去寻找瓦纳卡最出名、出镜率最高的湖中孤树。秋日里，湖边的杨树林呈现出浅黄、金黄、橙黄的暖色调，层次丰富的秋色倒映在平静的湖面上，充满诗情画意。被随风飘落的秋叶围绕，坐在湖畔欣赏美景，十分惬意。
                <w:br/>
                交通：旅游巴士
                <w:br/>
              </w:t>
            </w:r>
          </w:p>
        </w:tc>
        <w:tc>
          <w:tcPr/>
          <w:p>
            <w:pPr>
              <w:pStyle w:val="indent"/>
            </w:pPr>
            <w:r>
              <w:rPr>
                <w:rFonts w:ascii="宋体" w:hAnsi="宋体" w:eastAsia="宋体" w:cs="宋体"/>
                <w:color w:val="000000"/>
                <w:sz w:val="20"/>
                <w:szCs w:val="20"/>
              </w:rPr>
              <w:t xml:space="preserve">早餐：酒店     午餐：景观餐厅西式简餐     晚餐：团队晚餐   </w:t>
            </w:r>
          </w:p>
        </w:tc>
        <w:tc>
          <w:tcPr/>
          <w:p>
            <w:pPr>
              <w:pStyle w:val="indent"/>
            </w:pPr>
            <w:r>
              <w:rPr>
                <w:rFonts w:ascii="宋体" w:hAnsi="宋体" w:eastAsia="宋体" w:cs="宋体"/>
                <w:color w:val="000000"/>
                <w:sz w:val="20"/>
                <w:szCs w:val="20"/>
              </w:rPr>
              <w:t xml:space="preserve">瓦纳卡酒店（三-四星）Oakridge Resort Lake Wanaka或同级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皇后镇全天自由活动
                <w:br/>
                早餐后客人可自由漫步在皇后镇这个南岛的美丽湖边小镇，您可感受这风景如画的小镇。正所谓“静如处子，动如脱兔”，高高的雪山间碧蓝的湖水犹如明镜般清澈，仿如修身养性的安静地，您很难想象它还是极限运动的发源地，蹦极、喷射快艇……各种冒险活动层出不穷，应有尽有！也可以自费选择：
                <w:br/>
                推荐自费项目：
                <w:br/>
                全天米尔福德峡湾游（Real Journeys - Milford Sound）（游玩时间：约1.5小时）
                <w:br/>
                前往米佛峡湾单程约4小时车程。乘游艇游览由冰河及海水切割而成的峡湾景观，其中教冠峰Mitre Peak由海平面向上直拔1692公尺，是直接从海上拔起的世界上最高的独立岩块，峡湾两岸是陡峭的岩壁，无数条瀑布挂在峭壁上，像天河一样飞泻下来直入大海，其中最大的波文瀑布落差达165公尺。在峡湾巡弋航程中您有机会观赏到纽西兰特有的寒带动物：如纽西兰软毛海豹、凸吻海豚等或峡湾鸡冠企鹅或蓝企鹅等野生动物。
                <w:br/>
              </w:t>
            </w:r>
          </w:p>
        </w:tc>
        <w:tc>
          <w:tcPr/>
          <w:p>
            <w:pPr>
              <w:pStyle w:val="indent"/>
            </w:pPr>
            <w:r>
              <w:rPr>
                <w:rFonts w:ascii="宋体" w:hAnsi="宋体" w:eastAsia="宋体" w:cs="宋体"/>
                <w:color w:val="000000"/>
                <w:sz w:val="20"/>
                <w:szCs w:val="20"/>
              </w:rPr>
              <w:t xml:space="preserve">早餐：酒店     午餐：X     晚餐：X   </w:t>
            </w:r>
          </w:p>
        </w:tc>
        <w:tc>
          <w:tcPr/>
          <w:p>
            <w:pPr>
              <w:pStyle w:val="indent"/>
            </w:pPr>
            <w:r>
              <w:rPr>
                <w:rFonts w:ascii="宋体" w:hAnsi="宋体" w:eastAsia="宋体" w:cs="宋体"/>
                <w:color w:val="000000"/>
                <w:sz w:val="20"/>
                <w:szCs w:val="20"/>
              </w:rPr>
              <w:t xml:space="preserve">皇后镇酒店Holiday Inn Frankton / Remarkable	Copthorne Hotel &amp; Apartments Queenstown Lakevie</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皇后镇/奥克兰-罗托鲁亚（车程约3.5小时）   参考航班：待定
                <w:br/>
                打包早餐或酒店早餐后，前往机场飞往奥克兰，抵达后乘车前往著名的地热温泉小镇罗托鲁亚。毛利族历史文化荟萃之地，展现出最完整的毛利文化。源远流长的毛利族历史和别具一格的文化工艺，引人入胜，游客可在文化村参观到毛利人的日常生活。丰富的地热资源闻名于世界。
                <w:br/>
                【蓝泉】（Blue Spring）（游玩时间：约40分钟）
                <w:br/>
                途经时，你一定会被澄澈湛蓝的泉水所深深吸引，因为只有极致纯净的水才会呈现出如此动人心魄的蓝。这里的泉水需50至100年才能到达地表，现在已有部分泉水被灌装并冠以‘Pump’品牌进行销售。
                <w:br/>
                <w:br/>
                【市政花园】（外观）（游玩时间：约15分钟）
                <w:br/>
                这大约是世界上行政级别最高的公园，一般的公园都以山、湖、地名冠名，这里的花园干脆以“政府”冠名，直接就叫政府花园。
                <w:br/>
                【红木森林】（游玩时间：约20分钟）
                <w:br/>
                1901年新西兰人在这个红森林里面种植了170多种不同的树木，希望能够验证出哪里种树能够最适应新西兰，尤其是罗托鲁阿这个地热资源丰富的地区。在这170多种树中，有三分之一的种类存活下来。现在，红木森林也是人们散步，或者是进行山地自行车锻炼的好地方。
                <w:br/>
                <w:br/>
                【罗托鲁阿湖】（Lake Rotorua）（游玩时间：约15分钟）
                <w:br/>
                是新西兰北岛中北部面积约80平方公里的火山口湖，由距今约20万年前的火山喷发后岩浆房坍塌形成，为罗托鲁瓦地区湖群中最大湖泊。湖盆直径约16公里，平均水深26米，西南岸毗邻罗托鲁阿市，湖心的莫科亚岛是毛利阿拉瓦部族的传统圣地。
                <w:br/>
                <w:br/>
                【库伊劳公园】（游玩时间：约20分钟）
                <w:br/>
                由2001年及2003年的蒸汽喷发活动塑造，喷发时泥浆与石块喷射高度达10米，形成多个新蒸汽喷发口。陶卡湖湖面持续冒泡并散发蒸汽，空气中弥漫硫磺气味，周边设有安全围栏。公园内纵横交错的幽静步道贯穿地热活跃区域，可近距离观察间歇泉及蒸汽裂隙。公园内保留两处免费温泉泡脚池，其中一处配备遮雨亭，游客可以享受到免费的泡脚体验，仿佛置身于一个天然的温泉之中。
                <w:br/>
                交通：飞机  旅游巴士
                <w:br/>
              </w:t>
            </w:r>
          </w:p>
        </w:tc>
        <w:tc>
          <w:tcPr/>
          <w:p>
            <w:pPr>
              <w:pStyle w:val="indent"/>
            </w:pPr>
            <w:r>
              <w:rPr>
                <w:rFonts w:ascii="宋体" w:hAnsi="宋体" w:eastAsia="宋体" w:cs="宋体"/>
                <w:color w:val="000000"/>
                <w:sz w:val="20"/>
                <w:szCs w:val="20"/>
              </w:rPr>
              <w:t xml:space="preserve">早餐：酒店     午餐：山顶牛扒     晚餐：团队晚餐   </w:t>
            </w:r>
          </w:p>
        </w:tc>
        <w:tc>
          <w:tcPr/>
          <w:p>
            <w:pPr>
              <w:pStyle w:val="indent"/>
            </w:pPr>
            <w:r>
              <w:rPr>
                <w:rFonts w:ascii="宋体" w:hAnsi="宋体" w:eastAsia="宋体" w:cs="宋体"/>
                <w:color w:val="000000"/>
                <w:sz w:val="20"/>
                <w:szCs w:val="20"/>
              </w:rPr>
              <w:t xml:space="preserve">罗托鲁亚酒店VR Rotorua Hotel	Distinction Hotel</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罗托鲁亚-奥克兰（车程约3.5小时）
                <w:br/>
                酒店早餐后开始精彩行程：
                <w:br/>
                【霍比特人村】（游玩时间：约2.5小时）
                <w:br/>
                哈比人村又名霍比屯（Hobbiton）是玛塔玛塔镇(Matamata)的 《指环王》三部曲及《霍比特人》系列电影拍摄地。1998年指环王导演用卫星图在全世界寻找符合书中描述的霍比特人村的地域，最后玛塔玛塔找到了这一处羊毛养殖农场。之后的5年时间里，剧组和演员都在此处渡过了相当长的一段时间。而《霍比特人》的摄制，让全世界的焦点又重新转移到了这个风景如画的小镇。
                <w:br/>
                <w:br/>
                【爱哥顿农场】（游玩时间：约1小时）
                <w:br/>
                近距离接触各种可爱的动物，登上全天候，全地形的牧场观光车进行一个小时的纯净新西兰牧场之旅。农场内另有：奇异果园、鹿、羊驼等动物，十分受游客欢迎。您可以乘坐牧场专车参观这个面积达350英亩纯净质朴的牧场。结束后继续参观羊毛展示中心，看一下当地人把这些珍贵的毛做成什么的。
                <w:br/>
                交通：旅游巴士
                <w:br/>
              </w:t>
            </w:r>
          </w:p>
        </w:tc>
        <w:tc>
          <w:tcPr/>
          <w:p>
            <w:pPr>
              <w:pStyle w:val="indent"/>
            </w:pPr>
            <w:r>
              <w:rPr>
                <w:rFonts w:ascii="宋体" w:hAnsi="宋体" w:eastAsia="宋体" w:cs="宋体"/>
                <w:color w:val="000000"/>
                <w:sz w:val="20"/>
                <w:szCs w:val="20"/>
              </w:rPr>
              <w:t xml:space="preserve">早餐：酒店     午餐：团队午餐     晚餐：团队晚餐   </w:t>
            </w:r>
          </w:p>
        </w:tc>
        <w:tc>
          <w:tcPr/>
          <w:p>
            <w:pPr>
              <w:pStyle w:val="indent"/>
            </w:pPr>
            <w:r>
              <w:rPr>
                <w:rFonts w:ascii="宋体" w:hAnsi="宋体" w:eastAsia="宋体" w:cs="宋体"/>
                <w:color w:val="000000"/>
                <w:sz w:val="20"/>
                <w:szCs w:val="20"/>
              </w:rPr>
              <w:t xml:space="preserve">奥克兰酒店Heartland Auckland Airport	Hotel Grand Chancellor Auckland</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奥克兰/悉尼（车程约3.5小时）   参考航班：待定
                <w:br/>
                酒店早餐后开始精彩旅程：
                <w:br/>
                【美国帆船杯赛村】（游玩时间：约15分钟）
                <w:br/>
                这里是举行“美洲杯”帆船赛的地方，奥克兰是全球个人拥有帆船最多的城市，它的海港里您随时都可以看到数以千计的造型美观奇特而又干净整洁的各种帆船。
                <w:br/>
                【工党纪念碑】（游玩时间：约15分钟）
                <w:br/>
                为纪念新西兰第23任首相，也是工党第一任领袖迈克尔乔瑟夫•萨文奇(Michael Joseph Savage)而建的。工党纪念碑旁边也都是绿草如茵，绿化非常好。
                <w:br/>
                <w:br/>
                【海港大桥】（途经）
                <w:br/>
                奥克兰海港大桥是奥克兰极富代表性的一处景致。大桥连接奥克兰最繁忙的港口-怀提玛塔海港南北两岸，全长1020米。海港大桥与停泊在奥克兰艇俱乐部的万柱桅杆，组成了一幅壮观美丽的图画。
                <w:br/>
                <w:br/>
                【伊甸山】（游玩时间：约30分钟）
                <w:br/>
                位于新西兰的奥克兰市中心以南约5公里处，是一座死火山的火山口。这座山高196米，是奥克兰陆地火山带中最高的火山，也是奥克兰最重要的象征之一。火山爆发时所吐出来的岩浆覆盖面高达近6个平方公里，其喷出的岩浆多达一亿六千万立方米，可装满32400个奥林匹克标准泳池。
                <w:br/>
                随后前往机场飞往悉尼，抵达后入住酒店休息！
                <w:br/>
                交通：旅游巴士  飞机
                <w:br/>
              </w:t>
            </w:r>
          </w:p>
        </w:tc>
        <w:tc>
          <w:tcPr/>
          <w:p>
            <w:pPr>
              <w:pStyle w:val="indent"/>
            </w:pPr>
            <w:r>
              <w:rPr>
                <w:rFonts w:ascii="宋体" w:hAnsi="宋体" w:eastAsia="宋体" w:cs="宋体"/>
                <w:color w:val="000000"/>
                <w:sz w:val="20"/>
                <w:szCs w:val="20"/>
              </w:rPr>
              <w:t xml:space="preserve">早餐：酒店     午餐：团队午餐     晚餐：X   </w:t>
            </w:r>
          </w:p>
        </w:tc>
        <w:tc>
          <w:tcPr/>
          <w:p>
            <w:pPr>
              <w:pStyle w:val="indent"/>
            </w:pPr>
            <w:r>
              <w:rPr>
                <w:rFonts w:ascii="宋体" w:hAnsi="宋体" w:eastAsia="宋体" w:cs="宋体"/>
                <w:color w:val="000000"/>
                <w:sz w:val="20"/>
                <w:szCs w:val="20"/>
              </w:rPr>
              <w:t xml:space="preserve">悉尼酒店Crowne Plaza Sydney Macquarie Park	Holiday Inn Express Sydney Macquarie Park</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悉尼
                <w:br/>
                酒店早餐后开始精彩行程：
                <w:br/>
                【悉尼大学】（The Univercity of Sydney）（游玩时间：约30分钟）
                <w:br/>
                是澳大利亚历史最悠久和最负盛名的大学，被称为“澳大利亚第一校”，在世界范围内亦是最优秀的高等学府之一。悉尼大学是1850年建立起来的，这座具有悠久的历史和享誉国际学术成就的高校，对澳大利亚的经济、文化及社会福利做出了巨大的贡献。悉尼大学也是著名的沙岩建筑物之乡，古色古香的校舍在1857年建成，保留着澳大利亚传统的建筑和文化特色。
                <w:br/>
                <w:br/>
                【悉尼歌剧院】（外观）（游玩时间：约20分钟）
                <w:br/>
                悉尼歌剧院是从50年代开始构思兴建，由丹麦建筑师约恩•乌松设计，共耗时16年、斥资1200万澳币完成建造，为了筹措经费，除了募集基金外，澳洲政府还曾于1959年发行悉尼歌剧院彩券。期间历经千辛万苦于1973年10月20日建成,由英国女王伊丽莎白二世揭幕剪彩。您还会在此看到彰显了曲线力度和钢铁工业之美的悉尼大桥。
                <w:br/>
                <w:br/>
                【悉尼皇家植物园】【麦考利夫人椅子景观台】（游玩时间：约20分钟）
                <w:br/>
                悉尼皇家植物园面积30公顷，于1816年在当时总督拉克伦·麦夸里主持下建立，占地30公顷，植物园内古树参天。景区的核心位置是位于植物园北端麦考瑞夫人岬角，设有被称为“麦考瑞夫人的椅子”的观景平台，是拍摄悉尼歌剧院与悉尼海港大桥经典合影的绝佳摄影点。
                <w:br/>
                交通：旅游巴士
                <w:br/>
              </w:t>
            </w:r>
          </w:p>
        </w:tc>
        <w:tc>
          <w:tcPr/>
          <w:p>
            <w:pPr>
              <w:pStyle w:val="indent"/>
            </w:pPr>
            <w:r>
              <w:rPr>
                <w:rFonts w:ascii="宋体" w:hAnsi="宋体" w:eastAsia="宋体" w:cs="宋体"/>
                <w:color w:val="000000"/>
                <w:sz w:val="20"/>
                <w:szCs w:val="20"/>
              </w:rPr>
              <w:t xml:space="preserve">早餐：酒店     午餐：团队午餐     晚餐：牛排晚餐   </w:t>
            </w:r>
          </w:p>
        </w:tc>
        <w:tc>
          <w:tcPr/>
          <w:p>
            <w:pPr>
              <w:pStyle w:val="indent"/>
            </w:pPr>
            <w:r>
              <w:rPr>
                <w:rFonts w:ascii="宋体" w:hAnsi="宋体" w:eastAsia="宋体" w:cs="宋体"/>
                <w:color w:val="000000"/>
                <w:sz w:val="20"/>
                <w:szCs w:val="20"/>
              </w:rPr>
              <w:t xml:space="preserve">悉尼酒店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悉尼
                <w:br/>
                酒店早餐后开始精彩行程：
                <w:br/>
                【悉尼动物园】（游玩时间：约1小时）
                <w:br/>
                在美丽开放式的澳大利亚动物栖息地，可看到袋鼠和小袋鼠在蜿蜒的步道上自由蹦跳，与最喜爱的澳大利亚本土动物近距离接触。
                <w:br/>
                <w:br/>
                【悉尼鱼市场】（游玩时间：约1小时）
                <w:br/>
                是悉尼乃至澳洲最大集批发、零售与餐饮与一体的鱼市，也是市民们享用和采购海鲜的好去处。市场内设有各具特色的海鲜餐厅，中西日式海鲜美食应有尽有。
                <w:br/>
                <w:br/>
                【海德公园】（游玩时间：约15分钟）
                <w:br/>
                位于悉尼市中心的海德公园初建于1810年，已经近200年的历史，那里有大片洁净的草坪，百年以上的参天大树，是这里休闲的一个好去处。公园的中心是一个设计独特的喷水池。
                <w:br/>
                <w:br/>
                【圣玛丽教堂】（游玩时间：约15分钟）
                <w:br/>
                悉尼海德公园附近的圣玛丽大教堂(St Mary's Cathedral)是悉尼天主教社区的精神家园。它是悉尼大主教的所在地，建于悉尼第一个天主教堂的旧址。大教堂是由当地的砂岩建成，“哥特式”的建筑风格是欧洲中世纪大教堂的建筑遗风。
                <w:br/>
                交通：旅游巴士
                <w:br/>
              </w:t>
            </w:r>
          </w:p>
        </w:tc>
        <w:tc>
          <w:tcPr/>
          <w:p>
            <w:pPr>
              <w:pStyle w:val="indent"/>
            </w:pPr>
            <w:r>
              <w:rPr>
                <w:rFonts w:ascii="宋体" w:hAnsi="宋体" w:eastAsia="宋体" w:cs="宋体"/>
                <w:color w:val="000000"/>
                <w:sz w:val="20"/>
                <w:szCs w:val="20"/>
              </w:rPr>
              <w:t xml:space="preserve">早餐：酒店     午餐：X     晚餐：团队晚餐   </w:t>
            </w:r>
          </w:p>
        </w:tc>
        <w:tc>
          <w:tcPr/>
          <w:p>
            <w:pPr>
              <w:pStyle w:val="indent"/>
            </w:pPr>
            <w:r>
              <w:rPr>
                <w:rFonts w:ascii="宋体" w:hAnsi="宋体" w:eastAsia="宋体" w:cs="宋体"/>
                <w:color w:val="000000"/>
                <w:sz w:val="20"/>
                <w:szCs w:val="20"/>
              </w:rPr>
              <w:t xml:space="preserve">悉尼酒店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悉尼/广州  参考航班：CZ326/1125-1800
                <w:br/>
                酒店早餐或打包早餐盒，随后前往机场搭乘国际航班返回广州！安抵广州白云机场，结束此次愉快的澳新之旅！
                <w:br/>
                交通：旅游巴士  飞机
                <w:br/>
              </w:t>
            </w:r>
          </w:p>
        </w:tc>
        <w:tc>
          <w:tcPr/>
          <w:p>
            <w:pPr>
              <w:pStyle w:val="indent"/>
            </w:pPr>
            <w:r>
              <w:rPr>
                <w:rFonts w:ascii="宋体" w:hAnsi="宋体" w:eastAsia="宋体" w:cs="宋体"/>
                <w:color w:val="000000"/>
                <w:sz w:val="20"/>
                <w:szCs w:val="20"/>
              </w:rPr>
              <w:t xml:space="preserve">早餐：酒店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代办本次行程团队签证费用；
                <w:br/>
                2）代订行程表所列往返交通费、机场税（费）、游览交通费；
                <w:br/>
                3）行程表所列酒店或同级酒店的住宿费；
                <w:br/>
                4）行程表所列的餐费（不含酒水）中餐为8菜一汤，特色餐详见行程；
                <w:br/>
                5）行程表所列第一门票；
                <w:br/>
                6）境外全程司兼导服务；
                <w:br/>
                7）含小费
                <w:br/>
                8）旅行社责任险。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2）旅途中火车、轮船上餐费；
                <w:br/>
                3）行程表以外活动项目所需的费用；
                <w:br/>
                4）卫生检疫费；
                <w:br/>
                5）出入境行李的海关税、搬运费、保管费和超重（件）行李托运费；
                <w:br/>
                6）酒店内的酒水、洗衣、通讯等费用；
                <w:br/>
                7）其他私人性开支；
                <w:br/>
                8）其他未约定由旅行社支付的费用（包括单间差、节假日旺季升幅、机场内候机和转机的餐食、不可抗力因素所产生的额外费用等）9）单房差RMB6300/人；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1、本团成团的最低人数为：16人。
                <w:br/>
                2、住宿：全程入住当地豪华酒店（每成人每晚一个床位）双人标间。酒店住宿若出现单男单女，旅行社会按照报名先后的顺序安排同性客人同住，若无法安排或客人不愿接受安排的，客人须在出发前，增补单房差费用，入住单人/双人标间。当地酒店会存在单床宽度为0.9米-1.2米床型，若儿童不占床请特别注意是否床型宽度可保证睡眠舒适！
                <w:br/>
                3、用餐：早餐为酒店西式自助早餐或便携式早餐盒，午晚餐以中餐为主，或安排当地特色餐饮，均不含酒水；午晚餐为8菜1汤，餐标35澳币/餐/人；30纽币/餐/人；特色餐除外。因航班原因无法安排餐食的将在当地退餐费。所有餐食如自动放弃，款项恕不退还。
                <w:br/>
                4、用车：地接用车将根据团队人数安排7-40座空调旅游车，保证每人1正座。
                <w:br/>
                <w:br/>
                人数	车型
                <w:br/>
                12人以下	7-14座车
                <w:br/>
                13-20人	15-21座车
                <w:br/>
                21-23人	22-25座车
                <w:br/>
                24-35人	28-40座车
                <w:br/>
                5.境外司机和导游的标准：（以地接社当地实际情况为准），全程为中文司机兼导游服务。
                <w:br/>
                本团成团的最低人数为：16人，拼团出发，如客人不接受拼团出发，请报名时以书面形式注明。此团由广东风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1、小孩收费：2-11周岁的执行小孩收费。含团队旅游签证费、提供机位、车位、餐位及景点的第一道门票半票（若超高请自行补足门票差价），不含住宿床位。
                <w:br/>
                <w:br/>
                2、婴儿收费：2周岁以下（不含2周岁）的执行婴儿收费，含团队旅游签证费；不含机位、车位、餐位、床位及景点费用；航空公司收费为航空公司公布正常营运价格的10%；婴儿实际费用需要另行报价。
                <w:br/>
                <w:br/>
                3、自备签证或免签证参团，每人可减签证费： 澳洲签证￥1000，新西兰签证￥500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出票风险：客人明白，是否获得签证，使领馆有可能在团队出发前一日才通知旅行社。旅行社接受客人委托代办签证，客人明白若获得签证后再订购机票，航空公司很有可能无法保证所需机位。为确保能按时成行，客人同意在未获得签证的情况下，旅行社可以先行预订机票，非因旅行社的责任（如：因客人的签证申请被拒签、缓签）致使客人不能按时成行的，客人愿意承担相应的损失费，详见本行程第五条第2点约定。
                <w:br/>
                2、客人报名参团后非因旅行社责任包括但不限于如拒签缓签、自身原因退团、改签其他线路或延期出发等，应按照以下标准赔偿旅行社经济损失：扣除实际发生的费用，甲方应当按实际发生的费用支付（签证费用，机票费用，酒店费用等），但最高额不应当超过旅游费用总额。
                <w:br/>
                3、若客人擅自脱团的，客人需承担违约责任，客人应按每天￥1000元/人的标准向旅行社支付违约金；如滞留不归，保证金则全额不予返还。客人对此表示同意。
                <w:br/>
                4、在行程开始前30日以内，甲方提出解除合同或者按照本合同16条约定由乙方解除合同的，乙方按下列标准扣除必要的费用后将余款退还甲方: 行程开始前29日至15日，按旅游费用总额的5%；行程开始前14日至7日，按旅游费用总额的20%；行程开始前 6 日至4日，按旅游费用总额的50%；行程开始前3日至1日，按旅游费用总额的 60%；行程开始当日，按旅游费用总额的70%。如按上述比例扣除的必要的费用低于实际发生的费用，或者甲方在行程开始前30日以上提出解除合同的，甲方应当按实际发生的费用支付，但最高额不应当超过旅游费用总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2026-11-02T19:39:34+08:00</dcterms:created>
  <dcterms:modified xsi:type="dcterms:W3CDTF">2026-11-02T19:39:34+08:00</dcterms:modified>
</cp:coreProperties>
</file>

<file path=docProps/custom.xml><?xml version="1.0" encoding="utf-8"?>
<Properties xmlns="http://schemas.openxmlformats.org/officeDocument/2006/custom-properties" xmlns:vt="http://schemas.openxmlformats.org/officeDocument/2006/docPropsVTypes"/>
</file>