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【春节】冷焰星河俄罗斯双首都+摩尔曼斯克+捷里小镇+军事主题9天追光之旅（广州直飞CZ）丨摩尔曼斯克丨捷里丨叶卡捷琳娜丨冬宫丨克里姆林宫行程单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CZSZJG20270201GZ-XY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参考国际航班：广州✈莫斯科 CZ8027 CAN-SVO 07:40-13:00
                <w:br/>
                参考国际航班：莫斯科✈广州 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深入北极圈追逐北极光，北极光下的追梦人
                <w:br/>
                打卡网红秋千+北冰洋鲸鱼骨
                <w:br/>
                臻选美食：中俄餐搭配双重体验
                <w:br/>
                精选酒店：莫斯科四晚精选豪华酒店+摩尔曼斯克三晚当地特色酒店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第一天：全国各地✈广州✈莫斯科    参考国际航班：CZ8027 CAN-SVO 07:40-13:00
                <w:br/>
                各位贵宾于指定时间广州白云国际机场集合，搭乘南方航空航班飞往俄罗斯首都莫斯科，办理入关手续，接机后入住酒店。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航班待定，请以具体安排为准！
                <w:br/>
                此天乘航班飞往摩尔曼斯克，北冰洋沿岸首大港口城市，但受北大西洋暖流的影响，是纬度首高的不冻港。一年中有一个半月极夜和两个月极昼。每年极夜期间，是摩尔曼斯克的旅游旺季，抵达后开始第一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特别赠送一次极光侦察官专业追光，追光机率大大增加！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摩尔曼斯克—捷里别尔卡小镇—摩尔曼斯克
                <w:br/>
                特别申明：如因风雪封路无法前往捷里别尔卡小镇，此天改萨米村。
                <w:br/>
                早餐后，从摩尔曼斯克出发约3小时车程就能抵达捷里别尔卡小镇（全天约5-6小时），这里曾经生活过很多的渔民而且经营得非常兴旺但是到了1960年代捷里别尔卡的渔业逐渐的迁移，这里就被停放了许多在北冰洋失事的船舶显得非常独特和孤寂被世人称为“船舶的墓地”但是却有着别样的肃杀之美这里也是奥斯卡提名
                <w:br/>
                外语影片《利维坦》的取景地随着电影的宣传宁静的小镇成了各地游客从事冰雪运动和观赏北极光的新去处。感受小镇给您带来的冰雪盛宴：【世界最北网红秋千】、【鲸鱼骨架】、【船舶墓地】假如地球是平的，这里已然就是世界的尽头，就像一个被世人遗忘的无人之境。回市区途中开始第二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如因天气原因或封路无法去捷里，此天改萨米村游览。
                <w:br/>
                交通：旅游巴士
                <w:br/>
              </w:t>
            </w:r>
          </w:p>
        </w:tc>
        <w:tc>
          <w:tcPr/>
          <w:p>
            <w:pPr>
              <w:pStyle w:val="indent"/>
            </w:pPr>
            <w:r>
              <w:rPr>
                <w:rFonts w:ascii="宋体" w:hAnsi="宋体" w:eastAsia="宋体" w:cs="宋体"/>
                <w:color w:val="000000"/>
                <w:sz w:val="20"/>
                <w:szCs w:val="20"/>
              </w:rPr>
              <w:t xml:space="preserve">早餐：酒店早餐     午餐：特色俄餐     晚餐：特色俄餐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餐后，参观【摩尔曼斯克州立博物馆】（约30分钟），博物馆内的极地馆以科拉半岛自然、地质、近现代史等为主要展示内容。参观【灯塔纪念碑】（外观约10分钟）灯塔纪念碑是为了纪念失踪船员而建，其中包括2000年在巴伦支海沉没的“库尔斯克”核潜艇上的全部118名船员。外观摩尔曼斯克城市北极圈标志纪念碑（约 20 分钟）纪念碑上标识着经纬度68°58′N 33°03′。这标志着该城已深入北极圈内300多千米，是个地地道道的北极港城。后前往最具有历史意义的【列宁号核动力破冰船】（外观约10分钟，关闭时间为每周一和周二）"列宁"号是世界上第一艘核动力水面舰艇，比美国第一艘核动力水面舰艇导弹巡洋舰"长滩"号(CGN-9)早了两年多时间，晚上开始第三次追光（追光时间段为晚上21点-24点之间，晚上开车前往无城市灯光干扰的地方，观赏极光时间为40分钟左右，然后再开车回酒店休息），摩尔曼斯克地处北极圈内，是全世界看极光的重要基地之一，很多人追逐北极光来到这里。（请自备防寒衣物，室外天气严寒。极光属于自然现象，人为不可控，如果因为天气原因等不可抗力因素导致无法观赏到极光，与旅行社无关，敬请谅解）
                <w:br/>
                交通：旅游巴士
                <w:br/>
              </w:t>
            </w:r>
          </w:p>
        </w:tc>
        <w:tc>
          <w:tcPr/>
          <w:p>
            <w:pPr>
              <w:pStyle w:val="indent"/>
            </w:pPr>
            <w:r>
              <w:rPr>
                <w:rFonts w:ascii="宋体" w:hAnsi="宋体" w:eastAsia="宋体" w:cs="宋体"/>
                <w:color w:val="000000"/>
                <w:sz w:val="20"/>
                <w:szCs w:val="20"/>
              </w:rPr>
              <w:t xml:space="preserve">早餐：酒店早餐     午餐：特色俄餐     晚餐：特色俄餐   </w:t>
            </w:r>
          </w:p>
        </w:tc>
        <w:tc>
          <w:tcPr/>
          <w:p>
            <w:pPr>
              <w:pStyle w:val="indent"/>
            </w:pPr>
            <w:r>
              <w:rPr>
                <w:rFonts w:ascii="宋体" w:hAnsi="宋体" w:eastAsia="宋体" w:cs="宋体"/>
                <w:color w:val="000000"/>
                <w:sz w:val="20"/>
                <w:szCs w:val="20"/>
              </w:rPr>
              <w:t xml:space="preserve">Cosmos Murmansk Hotel、AZIMUT City Hotel Murmansk、Congress-Hotel Meridian Park Hotel Expedition、Hotel Lights of Murmansk、Airport Hotel、Hotel Nord Star ski resort、 Hotel Fjord、Lapland Hotel 或同级当地特色酒店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摩尔曼斯克✈圣彼得堡  参考航班：航班待定，请以具体安排为准！
                <w:br/>
                早上睡到自然醒，后乘车前往机场，乘航班飞往圣彼得堡，抵达后入住酒店。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早餐后，开启我们的【圣彼得堡军事基地体验】即将进入战斗民族的“快乐训练场” 想要感受战斗民族
                <w:br/>
                的铁血魅力？来圣彼得堡军事基地就对了！这里不是普通的旅游景点，而是军事迷的“圣地”—体验真坦克、枪弹射击、AK 组装拆卸，让你彻底过一把“军迷瘾”！ 来硬核国家，玩硬核民族的硬核项目，抵达基地后：首先你得开始换装/教练介绍武器：换上“新皮肤”，战斗民族军装变身！据说靴子可能比你脚大一号—这是传统，方便塞进“应急伏特加”哈哈哈~ 之后教练会介绍接下来的行程，帮你快速了解枪支武器，准备出发！乘坐坦克装甲车：坦克或步兵战车碾压泥地，军事迷的终极梦想座驾，感受履带下的轰鸣与震动！ 枪支射击(10 发空包弹体验）：可选择 AK-47、RPK 轻机枪等等，扣动扳机体验后坐力的暴爽！后前往参观【叶卡捷琳娜花园和宫殿】(入内参观约1.5小时)，它是一座十分美丽壮观的法式花园，园内花坛色彩缤纷，布局精美，绿树成荫，湖水碧波荡漾，森林与湖畔散步着充满巴洛克 风格的“艾尔米塔斯”亭台，人工石洞，土耳其浴室，纪念海上光荣事迹的切斯悔及莫列石柱，卡古尔纪念碑及著名的喷泉“卖牛奶之女”,环境优雅而美丽，彼得小屋（外观约30分钟）：彼得大帝为指挥圣彼得堡彼得堡罗要塞建设而建造的圆木小屋。据说从1703年5月24日开始，仅用三天即完成修建。这里已经在外部加盖保护建筑，同时被作为博物馆而保存起来。涅瓦河边漫步（约30分钟）：无论白天还是晚上，漫步河边，你都可以欣赏沿岸风光，品味千姿百态的桥梁，晚餐后入住酒店。
                <w:br/>
                交通：旅游巴士
                <w:br/>
              </w:t>
            </w:r>
          </w:p>
        </w:tc>
        <w:tc>
          <w:tcPr/>
          <w:p>
            <w:pPr>
              <w:pStyle w:val="indent"/>
            </w:pPr>
            <w:r>
              <w:rPr>
                <w:rFonts w:ascii="宋体" w:hAnsi="宋体" w:eastAsia="宋体" w:cs="宋体"/>
                <w:color w:val="000000"/>
                <w:sz w:val="20"/>
                <w:szCs w:val="20"/>
              </w:rPr>
              <w:t xml:space="preserve">早餐：酒店早餐     午餐：中餐     晚餐：中餐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
                <w:br/>
                早餐后，游览【国立埃尔米塔什博物馆】（入内参观约1.5小时）与伦敦的大英博物馆、巴黎的卢浮宫、纽约的大都会艺术博物馆一起，称为世界四大博物馆。博物馆内展品非常丰富，数量多达二百五十万件，各大名画，雕像，名贵古物及沙皇曾用过的名贵马车等。（逢周一闭馆，如遇闭馆，则会调整游览顺序）--冬宫游毕在冬宫广场自由拍照（约20分钟）冬宫广场（约20分钟）圣彼得堡的中心广场，历经近 2 个世纪，默默见证了罗曼诺夫王朝的历史兴衰。亚历山大纪念柱-重达600吨，在不用任何支撑物的情况靠自身重量巍然屹立近200年，纪念沙俄击败了拿破仑军队的入侵。外观滴血大教堂（约20分钟）--又称复活教堂，它是圣彼得堡为数不多的传统式教堂，后乘动车前往莫斯科，抵达后入住酒店。
                <w:br/>
                交通：旅游巴士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萨吕酒店（Hotel Salut） 谢列梅捷沃宇宙四星楼（Cosmos Selection Moscow Sheremetyevo Airport Hotel） 或以上同级别酒店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参考国际航班：CZ8028 SVO-CAN 14:50-05:15+1
                <w:br/>
                早餐后，带着愉快的心情开始游览魅力之都莫斯科，游览红场及周边景点：【克里姆林宫】（入内参观约1.5小时，周四闭馆），它是世界闻名的建筑群，俄罗斯民族骄傲之地，享有“世界第八奇景" 的美誉，普京总统的办公地点，可以偶遇总统哦！列宁山观景台（约15分钟），位于俄罗斯莫斯科列宁山，现在叫麻雀山，是莫斯科的最高处达220米。观景台在麻雀山上，正对莫斯科大学正门，由此俯瞰莫斯科市区，美丽景色尽收眼底。莫斯科大学（外观约15分钟），它是莫斯科七座斯大林式建筑之一，是俄罗斯最古老、历史最悠久的一所大学，也是世界上公认的世界十大名校之一；参观【莫斯科地铁+深度体验】（约30分钟），每站几乎都是建筑师与艺术家合作的杰作，被誉为 “不用买门票的地下博物馆”。继尔前往阿尔巴特大街自由逛街（约1小时），游览结束后乘车前往机场，乘航班飞返广州，晚宿航班上。
                <w:br/>
                交通：飞机+旅游巴士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第九天：抵达广州
                <w:br/>
                中午抵达广州，乘航班飞返温暖的家！
                <w:br/>
                此旅游行程及游览内容仅供报名时参考之用，具体安排以出发前发放的出因通知书中最终确认行程为准！
                <w:br/>
                温馨提示：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1、住宿：摩尔曼斯克州三晚特色酒店或四星酒店+圣彼得堡两晚四星酒店+莫斯科两晚四星酒店（散拼团队安排同性别客人入住同一间房，不能保证夫妻同住一间房）；
                <w:br/>
                2、机票：国际段行程所列机票及税费(团队机票不退、改、签)，行程所列之内陆段机票为待定航班，具体以实际开票为准；
                <w:br/>
                3、签证：俄罗斯团队免签（所需资料：护照首页扫描或复印件）；
                <w:br/>
                4、巴士：根据实际人数安排旅游巴士，保证每人一座（会根据最终团队人数调整,每天用车不超过10小时）；5、用餐：八正七早（其中4个中式八菜一汤10美金/人/餐+4特色俄餐15-20美金/人）特别提示：因团餐餐食均需提前预定，客人因临时退团或放弃用餐的，餐费不可退敬请谅解
                <w:br/>
                6、门票：3次追光、摩尔曼斯克州立博物馆、捷里小镇、彼得堡军事体验、冬宫、叶卡捷琳娜宫、克宫、莫斯科地铁深度游；
                <w:br/>
                7、导游：中文领队全程陪同；
                <w:br/>
                8、保险：旅行社责任险、中国大陆护照俄罗斯境外医疗保险 （70周岁以下人群）；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 65 岁）老年人报名需签署健康承诺函；
                <w:br/>
                6、中国大陆护照紧急救援医疗保险200元/人（70周岁以上人员报名必须买此项保险）。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芭蕾舞</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圣彼得堡滑雪场滑雪</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圣彼得堡伏特加博物馆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列宁格勒电影制片厂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漫游红场</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AK47（30发子弹）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1,200.00</w:t>
            </w:r>
          </w:p>
        </w:tc>
      </w:tr>
      <w:tr>
        <w:trPr/>
        <w:tc>
          <w:tcPr/>
          <w:p>
            <w:pPr>
              <w:pStyle w:val="indent"/>
            </w:pPr>
            <w:r>
              <w:rPr>
                <w:rFonts w:ascii="宋体" w:hAnsi="宋体" w:eastAsia="宋体" w:cs="宋体"/>
                <w:color w:val="000000"/>
                <w:sz w:val="20"/>
                <w:szCs w:val="20"/>
              </w:rPr>
              <w:t xml:space="preserve">追光</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追鲸</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雪地摩托（2人一辆摩托）</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摩尔曼哈士奇拉雪橇</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萨米村一日游</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帝王蟹大餐（至少6人起订）</w:t>
            </w:r>
          </w:p>
        </w:tc>
        <w:tc>
          <w:tcPr/>
          <w:p>
            <w:pPr>
              <w:pStyle w:val="indent"/>
            </w:pPr>
            <w:r>
              <w:rPr>
                <w:rFonts w:ascii="宋体" w:hAnsi="宋体" w:eastAsia="宋体" w:cs="宋体"/>
                <w:color w:val="000000"/>
                <w:sz w:val="20"/>
                <w:szCs w:val="20"/>
              </w:rPr>
              <w:t xml:space="preserve">预订费+车费+司机、导游服务费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700.00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外资源规则为准，且航司及境外资源均不出具任何损失证明，请贵社与客人说明此情况）
                <w:br/>
                3、按照俄罗斯酒店规定，提前30天取消即产生罚款，且不提供任何罚款证明；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5、2周岁以上的儿童均需占床，大小同价。
                <w:br/>
                4、由于不可抗力等不可归责于旅行社的客观原因或旅游者个人原因 ，造成旅游者经济损失的 ，旅行社不承担赔偿责任。如恶劣天气、自然灾害、火车延误、汽车塞车等不可抗力原因如造成团队行程更改，
                <w:br/>
                延误、滞留或提前结束时，旅行社不承担责任。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1、报名以订金为准，订金 5000 元/人；团款余额最晚支付日为团队出发前 8 个工作日；
                <w:br/>
                2、退团约定：游客报名后因故不能参加本次旅游的，根据旅游法出发前30天内进入罚款期，30天内取消退团，损失机票定金5000元/人，出团前8天内取消退团，损失全团款（结合旅游法规定，依据航空公司规则以及境外资源规则为准，且航司及境外资源均不出具任何损失证明，请贵社与客人说明此情况）
                <w:br/>
                3、按照俄罗斯酒店规定，提前30天取消即产生罚款，且不提供任何罚款证明；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5、2周岁以上的儿童均需占床，大小同价。
                <w:br/>
                6、由于不可抗力等不可归责于旅行社的客观原因或旅游者个人原因 ，造成旅游者经济损失的 ，旅行社不承担赔偿责任。 如恶劣天气、 自然灾害、火车延误、汽车塞车等不可抗力原因如造成团队行程更改，延误、滞留或提前结束时 ，旅行社不承担责任。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中国大陆护照（半年有效期）首页照片+联系电话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2026-11-04T02:55:03+08:00</dcterms:created>
  <dcterms:modified xsi:type="dcterms:W3CDTF">2026-11-04T02:55:03+08:00</dcterms:modified>
</cp:coreProperties>
</file>

<file path=docProps/custom.xml><?xml version="1.0" encoding="utf-8"?>
<Properties xmlns="http://schemas.openxmlformats.org/officeDocument/2006/custom-properties" xmlns:vt="http://schemas.openxmlformats.org/officeDocument/2006/docPropsVTypes"/>
</file>