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【春节】绿野仙踪.探秘埃及8天 ▏纯玩无购物  ▏法尤姆 ▏开罗 ▏大埃及博物馆 ▏吉萨金字塔 ▏埃及基督大教堂 ▏卢克索  ▏卢克索神庙灯光秀 ▏红海  ▏卡纳克神庙 ▏（广州MS）行程单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AA118533642496TS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参考航班：MS959   2320/0525+1   飞行时间：约12小时
                <w:br/>
                内陆：MS 067 1945 2055  或MS361 1840 1950   飞行时间：约1小时
                <w:br/>
                参考航班： MS958  0015/1515 飞行时间： 约9.5小时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【航空公司】乘坐埃及国家航空，包含开罗-卢克索内陆段飞机，减少10小时拉车时间
                <w:br/>
                【酒店标准】全程国际五星级酒店，红海特别安排入住海边度假村国际五星级酒店
                <w:br/>
                【特色美食】
                <w:br/>
                升级当地团体中式餐10餐1汤
                <w:br/>
                升级当地餐厅中式火锅餐
                <w:br/>
                年夜饭限定丨新年中式晚餐（红红火火过大年）
                <w:br/>
                当地餐厅金字塔景观餐厅用餐
                <w:br/>
                当地餐厅卢克索尼罗河边用餐和下午茶
                <w:br/>
                享用阿拉伯咖啡或红茶，品尝当地特色新鲜果汁
                <w:br/>
                红海酒店自助午/晚餐，免费升级无限畅饮非酒精饮料
                <w:br/>
                【新春礼遇】
                <w:br/>
                当地特色新年礼物
                <w:br/>
                新年红包+心愿卡
                <w:br/>
                旅行必备-旅行三件套
                <w:br/>
                年夜饭限定丨中式新年晚餐（红红火火过大年）
                <w:br/>
                【安行无忧】纯玩无购物
                <w:br/>
                安排5年+经验专业导游
                <w:br/>
                10年+金牌领队贴心服务
                <w:br/>
                15人以上升级50座奔驰大巴
                <w:br/>
                【+1元赠送2999元   超值大礼包】
                <w:br/>
                *赠送号称世界最大的【大埃及博物馆】
                <w:br/>
                *赠送埃及小众景点【法尤姆绿洲一日游】
                <w:br/>
                *赠送【法尤姆绿洲四驱车冲沙】+【滑沙】
                <w:br/>
                *赠送埃及最美神庙【丹达拉神庙】
                <w:br/>
                *赠送埃及最美灯光秀【卢克索神庙】
                <w:br/>
                【行程亮点】
                <w:br/>
                全方位游览神秘国度埃及，亲临首都开罗、卢克索、度假圣地—红海洪加达!
                <w:br/>
                开罗：大埃及博物馆，吉萨金字塔，阿米尔清真寺，汗哈哈利市场，基督大教堂
                <w:br/>
                法尤姆：鲸鱼谷博物馆，突尼斯村，世界上最古老的湖泊-魔法湖
                <w:br/>
                卢克索：尼罗河帆船，马车观光，前往世界最大的神庙群-卡纳克神庙
                <w:br/>
                红海：休闲度假圣地洪加达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广州-开罗
                <w:br/>
                是日于航班起飞前三小时在广州白云国际机场集中，乘机飞往埃及首都开罗，夜宿航机上。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
                <w:br/>
                抵达后接机，参观【圣母玛丽亚教堂】（又叫悬空教堂，悬空教堂应该算是这里的所有教堂中最漂亮的一个了。在湛蓝天空映衬下的雪白色塔楼和美丽的十字架散发着基督教堂独有的圣洁和光辉。后游览【伊斯兰教老城区】、【阿米尔清真寺】(游览时间:约1小时）
                <w:br/>
                前往吉萨区，参观世界七大奇迹之一的吉萨金字塔群（约1个半小时）；包括胡夫金字塔 、哈芙拉金字塔 、以及神秘的狮身人面像（约30分钟），吉萨区的金字塔的伟大在于其外形建筑而举世闻名，及其坚贞的守护神狮身人面像，令您惊叹不已。
                <w:br/>
                中午特别安排金字塔旁网红餐厅景观餐厅享用午餐。
                <w:br/>
                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馆内开放的公共区域“大楼梯”，是大埃及博物馆内的一条重要走廊，其上陈列着数十件古埃及法老时期的巨型雕像及雕刻作品。（备注：如遇闭馆，则改为埃及文明博物馆参观）（入内参观2小时）
                <w:br/>
                之后前往汗哈利利市场享受自由购物的乐趣。（约1小时）
                <w:br/>
                特别安排【新年中式晚宴】，定制全套正宗新年中式宴席，在异国享受中国式团圆饭，红红火火过大年。享用晚餐后，送入酒店休息。
                <w:br/>
                交通：汽车
                <w:br/>
              </w:t>
            </w:r>
          </w:p>
        </w:tc>
        <w:tc>
          <w:tcPr/>
          <w:p>
            <w:pPr>
              <w:pStyle w:val="indent"/>
            </w:pPr>
            <w:r>
              <w:rPr>
                <w:rFonts w:ascii="宋体" w:hAnsi="宋体" w:eastAsia="宋体" w:cs="宋体"/>
                <w:color w:val="000000"/>
                <w:sz w:val="20"/>
                <w:szCs w:val="20"/>
              </w:rPr>
              <w:t xml:space="preserve">早餐：飞机早餐     午餐：金字塔景观午餐     晚餐：新年中式晚宴   </w:t>
            </w:r>
          </w:p>
        </w:tc>
        <w:tc>
          <w:tcPr/>
          <w:p>
            <w:pPr>
              <w:pStyle w:val="indent"/>
            </w:pPr>
            <w:r>
              <w:rPr>
                <w:rFonts w:ascii="宋体" w:hAnsi="宋体" w:eastAsia="宋体" w:cs="宋体"/>
                <w:color w:val="000000"/>
                <w:sz w:val="20"/>
                <w:szCs w:val="20"/>
              </w:rPr>
              <w:t xml:space="preserve">开罗国际五星级酒店住宿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-法尤姆-开罗
                <w:br/>
                酒店早餐后，驱车前往素有“埃及粮仓”美誉的法尤姆省（行车约1.5-2小时）。 
                <w:br/>
                前往法尤姆西方的【拉岩自然保护区】。我们将前往方圆几十公里的地域内像明镜一样镶嵌着撒哈拉大沙漠北端最大的咸水湖-“加伦湖”。湖水微波不兴，静静的倒映着两岸翠绿的草木和庄稼。由于周围湖区落差的原因，这里形成了一些瀑布。从瀑布下面走过，淡淡的水若雾似纱般纷纷扬扬飘下来，如丝丝细雨吹在身上，虽没有万马奔腾的磅礴气势，但那种似有似无的轻柔却让人非常惬意。
                <w:br/>
                随后前往【突尼斯村】（游览约30分钟）。法尤姆市“突尼斯”村位于埃及首都开罗西南约100公里的梅里斯湖畔，受地中海文化影响，村中的房舍颇具突尼斯风格，由此得名。这里的村民家家户户以创作陶器为生，极具特色的陶器吸引了大量游客前来参观。享用当地贝都因式午餐。 
                <w:br/>
                午餐后搭乘越野车前往被联合国教科文组织列为“世界文化和自然保护遗产”之称的【鲸鱼谷】。游览沙漠深处的博物馆—【鲸鱼博物馆】（游览时间约 30分钟）。在4000万年前是一片汪洋无数的海底生物在这里遨游。美国考古学家在鲸鱼谷有了重大的考古发现，发现了一种鲸叫“械齿鲸”，她是太古生代始祖鲸的一种，现在已经绝迹了。鲸鱼谷的发现，对物种的进化，乃至地球研究都有着非常重要的意义。据此联合国教科文组织，将其列入世界自然文化遗产。漫步黄沙之中，巨大的鲸鱼化石犹如时间隧道一般，带领我们穿越到4000万年以前的海底世界。站在无边的荒漠中，感慨万千！
                <w:br/>
                继续乘坐四驱越野车冲沙前往【魔法湖】（游览时间约 30分钟），魔法湖的颜色会随着日出日落变色不同时间呈现不同颜色。特别安排【沙漠滑沙】。 
                <w:br/>
                返回开罗，晚餐后入住酒店休息。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晚餐：升级中式火锅餐   </w:t>
            </w:r>
          </w:p>
        </w:tc>
        <w:tc>
          <w:tcPr/>
          <w:p>
            <w:pPr>
              <w:pStyle w:val="indent"/>
            </w:pPr>
            <w:r>
              <w:rPr>
                <w:rFonts w:ascii="宋体" w:hAnsi="宋体" w:eastAsia="宋体" w:cs="宋体"/>
                <w:color w:val="000000"/>
                <w:sz w:val="20"/>
                <w:szCs w:val="20"/>
              </w:rPr>
              <w:t xml:space="preserve">开罗国际五星级酒店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开罗-红海红加达
                <w:br/>
                酒店早餐后，前往开罗新首都参观【埃及Al-Fattah Al-Aleem清真寺】,超过了摩洛哥的哈桑二世清真寺成为了世界第三大清真寺，其最大可容纳11万人，坐落在埃及的新开罗地区，与总统府在同一中轴上，建筑高度最高，其左右分别矗立着所有政府行政机关大楼，象征着伊斯兰教的崇高地位。作为埃及新的地标性建筑，该清真寺也出现在新版埃及10元货币上。（约30分钟）
                <w:br/>
                前往参观【埃及基督大教堂】,基督圣诞大教堂Cathedral of the Nativity of Christ该教堂是中东地区最大的基督教堂，可容纳1万人进行祷告，在传统的十字形建筑规格以外，融合了很多埃及当地的文化风格，独特的建筑造型与壁画颇具参观价值，此外这个教堂也是用于满足埃及国内信奉基督教的科普特人的宗教诉求，象征着埃及致力于国内民族大团结的决心与行动。（约30分钟）
                <w:br/>
                之后出发前往集合点乘车前往红海洪加达（约480公里，车程约6小时）。
                <w:br/>
                抵达酒店后，于酒店享用酒店晚餐。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红海国际五星酒店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红海红加达
                <w:br/>
                全天自由活动
                <w:br/>
                （坐在沙滩中，听着海浪声，酒店泳池免费游泳，晚上抬头是满天繁星，遥远清晰，跟自己的爱人友人，品着红酒，聊着知心话，看着表演，还有比这更浪漫的吗？同时红海洪加达有很多海上活动项目可以自选参加）
                <w:br/>
                酒店含自助早午晚餐，不含车导。
                <w:br/>
                特别注意：为保证您的旅途安全，自由活动期间请不要跟旅行社之外的工作人员私自出行活动。
                <w:br/>
                交通：自理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红海国际五星级酒店住宿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红海红加达-卢克索
                <w:br/>
                早上酒店早餐后，早上于酒店自由活动。
                <w:br/>
                中午于酒店享用午餐。
                <w:br/>
                下午指定时间驱车前往参观【丹达拉神庙】埃及现存神庙里最美的“天花板”，保留下了极为美丽的Tiffany蓝色。离卢克索约 60 公里 ，是一座托勒密时代的神庙 ，供奉哈索尔女神。这里原来的荷鲁斯圣殿已荡然无存 ，荷鲁斯之子——伊西的圣殿现只剩下一座大门。 哈索尔女神是整个古埃及历史中最重要和最受迎的女神之一，头衔众多。旅行者只要记得她是鹰神荷鲁斯的妻子，形象是一位长着牛耳朵的美丽女子 ，是美丽与音乐的女神就可以。传说丹达拉是她的诞生之地 ，此处是她的崇拜之地。 
                <w:br/>
                来到卢克索，马车是您一定要尝试的！我们专门安排【搭乘马车外观气辉宏的卢克索神庙】。（按照国际惯例，需每人支付车夫1美金小费）
                <w:br/>
                晚上特别安排参观【卢克索神庙灯光秀】（Luxor Temple Sound and Light Show），这是一场以千年神庙为天然舞台的沉浸式声光盛宴，和白天游览的观感截然不同~（入内参观约1小时）
                <w:br/>
                晚上特别安排尼罗河边晚餐，晚餐后入住酒店休息。
                <w:br/>
                交通：汽车
                <w:br/>
              </w:t>
            </w:r>
          </w:p>
        </w:tc>
        <w:tc>
          <w:tcPr/>
          <w:p>
            <w:pPr>
              <w:pStyle w:val="indent"/>
            </w:pPr>
            <w:r>
              <w:rPr>
                <w:rFonts w:ascii="宋体" w:hAnsi="宋体" w:eastAsia="宋体" w:cs="宋体"/>
                <w:color w:val="000000"/>
                <w:sz w:val="20"/>
                <w:szCs w:val="20"/>
              </w:rPr>
              <w:t xml:space="preserve">早餐：酒店早餐     午餐：酒店午餐     晚餐：尼罗河边景观晚餐   </w:t>
            </w:r>
          </w:p>
        </w:tc>
        <w:tc>
          <w:tcPr/>
          <w:p>
            <w:pPr>
              <w:pStyle w:val="indent"/>
            </w:pPr>
            <w:r>
              <w:rPr>
                <w:rFonts w:ascii="宋体" w:hAnsi="宋体" w:eastAsia="宋体" w:cs="宋体"/>
                <w:color w:val="000000"/>
                <w:sz w:val="20"/>
                <w:szCs w:val="20"/>
              </w:rPr>
              <w:t xml:space="preserve">卢克索国际五星级酒店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卢克索 -开罗
                <w:br/>
                酒店早餐后，可自费参加热气球或帝王谷。
                <w:br/>
                约定时间出发，特别安排当地特色新鲜现榨果汁或蔗汁，来一杯浓郁的天然果汁，感受异国他乡当地风情。
                <w:br/>
                后前往乘坐费卢卡帆船（按照国际惯例，需每人支付船夫1美金小费），畅游尼罗河。尽情的体验小帆船在尼罗河中自由自在的前行，摇曳其中，其乐无穷（如因天气原因当日无风，则安排其他动力船代替。）
                <w:br/>
                参观世界最大的神庙群—卡纳克神庙（入内参观约1.5小时），该神庙是供奉历代法老王之地，神庙建筑法则及其布局之严谨，令人叹为观止；
                <w:br/>
                约定时间前往机场，搭乘埃及航空前往开罗转机，转国际航班飞往广州。
                <w:br/>
                交通：汽车、飞机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广州
                <w:br/>
                抵达广州机场散团，结束愉快行程，返回温馨的家！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2、住宿：行程中所列星级酒店的双人间。
                <w:br/>
                3、用车：境外旅游巴士及外籍司机；（根据团队人数，保证一人一座）;
                <w:br/>
                4、用餐： 行程中所列餐食，午晚餐为中式团队餐（10-12人一桌，餐标十菜一汤)或特色餐（以行程为准）。
                <w:br/>
                5、门票： 行程中所列景点的首道门票（不含景区内的二道门票及个人消费）。
                <w:br/>
                6、导游司机标准：全程中文领队，境外专业司机和中文导游或司机兼导游。
                <w:br/>
                7、旅行社责任险
                <w:br/>
                8、不含签证费用：RMB200/人
                <w:br/>
                9、境外司机导游服务费：RMB2000/人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1、全程单房差RMB3500
                <w:br/>
                2、保险：境外旅游意外伤害保险（本公司强烈要求旅客自行购买旅游意外保险，以更全面保障旅客利益）
                <w:br/>
                3、行李物品的搬运费、保管费及超重费；
                <w:br/>
                4、一切个人消费（如：电话、传真、电视付费频道、洗衣、饮料等）；
                <w:br/>
                5、旅游者因违约、自身过错或自身疾病引起的人身和财产损失；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亚历山大</w:t>
            </w:r>
          </w:p>
        </w:tc>
        <w:tc>
          <w:tcPr/>
          <w:p>
            <w:pPr>
              <w:pStyle w:val="indent"/>
            </w:pPr>
            <w:r>
              <w:rPr>
                <w:rFonts w:ascii="宋体" w:hAnsi="宋体" w:eastAsia="宋体" w:cs="宋体"/>
                <w:color w:val="000000"/>
                <w:sz w:val="20"/>
                <w:szCs w:val="20"/>
              </w:rPr>
              <w:t xml:space="preserve">
                夏宫,图书馆（外观），城堡（外观）
                <w:br/>
                远程车费，景点门票
              </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Cairo Tower 登顶开罗塔</w:t>
            </w:r>
          </w:p>
        </w:tc>
        <w:tc>
          <w:tcPr/>
          <w:p>
            <w:pPr>
              <w:pStyle w:val="indent"/>
            </w:pPr>
            <w:r>
              <w:rPr>
                <w:rFonts w:ascii="宋体" w:hAnsi="宋体" w:eastAsia="宋体" w:cs="宋体"/>
                <w:color w:val="000000"/>
                <w:sz w:val="20"/>
                <w:szCs w:val="20"/>
              </w:rPr>
              <w:t xml:space="preserve">
                开罗塔门票；车费；停车费，饮料费
                <w:br/>
                一层餐厅，装修。
                <w:br/>
                二层咖啡馆
                <w:br/>
                三层观景台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Sea Trip 游艇出海</w:t>
            </w:r>
          </w:p>
        </w:tc>
        <w:tc>
          <w:tcPr/>
          <w:p>
            <w:pPr>
              <w:pStyle w:val="indent"/>
            </w:pPr>
            <w:r>
              <w:rPr>
                <w:rFonts w:ascii="宋体" w:hAnsi="宋体" w:eastAsia="宋体" w:cs="宋体"/>
                <w:color w:val="000000"/>
                <w:sz w:val="20"/>
                <w:szCs w:val="20"/>
              </w:rPr>
              <w:t xml:space="preserve">船票费用；导游服务费；少量的浮潜工具（含救生衣，面罩，潜水镜，脚蹼），香蕉船的费用包含</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船票+导游服务费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越野车费用；导游服务费；司机车费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门票；司导服务费；司机车费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服务标准说明
                <w:br/>
                一、签证说明
                <w:br/>
                埃及对中国护照实行落地签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埃及由於发展较早，大部份酒店已使用多年，所以较为老旧、房间面积较小，由于发展及文化理念的差异请您理解；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埃及沙漠冲沙活动有一定的刺激性及危险性，小童、老人、孕妇、患心脏病、高血压等或其它身体状况不太好的客人建议不要参加，请根据自身的身体状况自行决定。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br/>
                十一，温馨提示：
                <w:br/>
                如果持香港的"CI""DI" （签证身份书），则不能申请埃及签证。
                <w:br/>
                持香港护照或澳门护照，出发前请带齐回乡证等相关证件，外籍护照参团的客人要具有回自己本国的机票。如出入境过关出现问题，责任自负。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落地签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护照首页扫描件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2026-11-04T02:55:30+08:00</dcterms:created>
  <dcterms:modified xsi:type="dcterms:W3CDTF">2026-11-04T02:55:30+08:00</dcterms:modified>
</cp:coreProperties>
</file>

<file path=docProps/custom.xml><?xml version="1.0" encoding="utf-8"?>
<Properties xmlns="http://schemas.openxmlformats.org/officeDocument/2006/custom-properties" xmlns:vt="http://schemas.openxmlformats.org/officeDocument/2006/docPropsVTypes"/>
</file>