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【瑞本酒庄】瓦纳卡地标，绝美湖景天花板，被评为全球最美酒庄之一；
                <w:br/>
                【皇后镇Skyline 空中缆车】乘坐皇后镇标志性的缆车，领略摄人魂魄的风光；
                <w:br/>
                【阿卡罗阿】体验乘船出海现捕现捞龙虾鲍鱼海鲜，品尝最地道最新鲜的渔获，鲜味十足；
                <w:br/>
                【皇后镇】国际公认的世界顶级度假胜地，更被《时代》杂志列入2022年“世界上最好的地方” ；
                <w:br/>
                【库克山国家公园】最著名的首选徒步路线道，眺望山谷景色，欣赏高山与冰瀑的壮观景象；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坐落瓦纳卡湖畔高地，整片葡萄园直面瓦纳卡湖、红宝石岛与南阿尔卑斯雪山，是新西兰出镜率最高的葡萄园；3 月初秋葡萄藤染成金黄橙红，雪山蓝湖搭配秋色藤蔓，拍照质感远超夏季纯绿田园。四代家族自营，1982 年建园，产区先锋生物动力认证酒庄，遵循天象历法种植，葡萄酒风土表达细腻，黑皮诺走优雅勃艮第风格，单宁柔和、果香干净；特色酒款包含老藤黑皮诺、雷司令、琼瑶浆、独有杂交白葡萄 Osteiner。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2026-11-05T20:15:11+08:00</dcterms:created>
  <dcterms:modified xsi:type="dcterms:W3CDTF">2026-11-05T20:15:11+08:00</dcterms:modified>
</cp:coreProperties>
</file>

<file path=docProps/custom.xml><?xml version="1.0" encoding="utf-8"?>
<Properties xmlns="http://schemas.openxmlformats.org/officeDocument/2006/custom-properties" xmlns:vt="http://schemas.openxmlformats.org/officeDocument/2006/docPropsVTypes"/>
</file>