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广州经典1天游（A线）行程单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ZJS1610352507E5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早上集合时间地点：（请准时到达上车地点，过时不候，敬请谅解）
                <w:br/>
                【5月1-5日假期期间提早30分钟】
                <w:br/>
                08：20广州宾馆正门（地铁2号线或6号线，海珠广场站E出口，广州市越秀区起义路2号）
                <w:br/>
                08：50新天河宾馆正门口（地铁1号线或3号线,体育西站E出口，广州购书中心斜对面，即天河路178-188号）
                <w:br/>
                注：黄金周或特殊情况时出发时间将提早30分钟（具体以导游通知为准），敬请留意！！！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1、【经典纯玩】 360°看广州，羊城7大网红打卡点一网打尽！其乐无穷！
                <w:br/>
                2、【动感刺激】 走白云山悬空玻璃桥，体验悬空而过的刺激感！其趣无穷！
                <w:br/>
                3、【舌尖美食】 品九龙泉山水豆腐花，尝粤式地道农家风情宴！其味无穷！
                <w:br/>
                4、【精心设计】精选广州最具代表性的名胜古迹，从古至今领略广州2000多年的历史文化！
                <w:br/>
                5、【全民适游】 “水.陆.空”全方位感受，满足于不同年龄段人士参与，体验不一样的旅途！
                <w:br/>
                6、【资深导游】天天出发，铁定出团，专业讲解，服务周到，至尊品质，带给您难忘的旅程！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广州—白云山—海心沙公园—黄埔军校旧址—越秀公园—陈家祠
                <w:br/>
                早上集合时间地点：（请准时到达上车地点，过时不候，敬请谅解）导游举“360°看广州 广州一日游”黄色红字导游旗接团
                <w:br/>
                08：20广州宾馆正门（地铁2号线或6号线，海珠广场站E出口，广州市越秀区起义路2号）
                <w:br/>
                08：50新天河宾馆正门口（地铁1号线或3号线,体育西站E出口，广州购书中心斜对面，即天河路178-188号）
                <w:br/>
                09：20游览国家5A级著名风景名胜区--“自古有羊城第一秀”之称【白云山】（已含电瓶车上山及缆车下山费用，游览约90分钟），面积28平方公里，主峰摩星岭高382米，峰峦重叠，溪涧纵横，登高可俯览全市，遥望珠江，每当雨后天晴或暮春时节，山间白云缭绕，使山上变成白漫漫的一片，犹如面纱笼罩，蔚为奇观，因而得名“白云山”。在山顶广场白云晚望观景台眺望广州市容市貌，无限风光尽收眼底。而后前往【白云山古建筑唯一保存完好的“天南第一峰”古牌坊，游客可自行于半山腰的一条长约220米，宽2.0米的生态仿木栈道一段6米长的悬空玻璃桥，及海拔高约200米的高空，亲身体验悬空而过的刺激感！（赠送山水豆腐花每人一碗）】
                <w:br/>
                11：10参观被称为“音乐之岛、美术之岛、体育之岛、富人岛”的迷人浪漫风情岛【二沙岛】这是珠江中一个沙洲，屹立于珠江边，珠水环岛而过，是最具有广州现代风情的宝地。（外观星海音乐厅、广东美术馆、瞻人民音乐家冼星海像、观看“母亲河”—珠江。游览约10分钟，逢周五六日和国家法定节假日改为车观）
                <w:br/>
                11：20参观被誉为广州“城市客厅”-【广州新中轴线现代都会广场--花城广场】外观广州大剧院、广东省博物馆、广州国际金融中心及中国第一高电视观光塔--广州塔（昵称“小蛮腰”）、亚运会开幕式会场地【海心沙公园】（游览约20分钟）
                <w:br/>
                12：30于具有乡土气息的长洲旅游之岛享用午餐--【粤式地道农家风情宴】（用餐约40分钟）
                <w:br/>
                13：20参观世界四大军校之一，有“中国将帅摇篮”之称--【黄埔军校旧址纪念馆】（原为清朝陆军小学和海军学校校舍。1924年6月16日，孙中山在中国共产党和苏联政府的帮助下，创办了培养军事干部的学校，名为“陆军军官学校”， 军校群英荟萃，名将辈出，在中国近代史和军事史上具有重要意义。游校本部、孙中山故居、孙总理纪念碑、军校大门外观大型军舰。游览约50分钟）[温馨告知：逢周一黄埔军校闭馆，改为中山纪念堂（不入主堂），遇国家法定节假日黄埔军校照常开馆]
                <w:br/>
                15:30参观越秀公园的广州城标【五羊石像】（相传，周夷王八年(公元前887年)，广州人民辛劳终日、难得温饱，有一天，天空中仙乐缭绕，五位仙人身穿五彩衣，骑着五头山羊降临广州，体察民间疾苦后，驾祥云而去，口衔“一茎六出”谷穗的五羊遂化身巨石，永留广州。五羊仙子下凡间，给广州人民带来幸福吉祥，从此，广州成为了南国富饶之地，人民丰衣足食。这个美丽动人的传说世代相传，千百年来，广州因此在海内外人们心目中赢得“羊城”、“穗城”的美誉。游览20分钟）
                <w:br/>
                15:50【明代古城墙】 越秀山古城墙始建于明代，它和镇海楼以及五仙观中的岭南第一楼被誉为“广州明初三大古迹”，又是广州仅存的一段古城墙，古城墙上芳草萋萋，给游人一种“念天地之悠悠”的怀古凭吊的情怀。（游览约10分钟）  
                <w:br/>
                16:20参观誉为“岭南建筑艺术明珠”--【陈家祠】（原称陈氏书院，俗称陈家祠，中国清代宗祠典型的南方古建筑，其以精湛的装饰工艺著称于世，建筑中采用了木雕、石雕、砖雕、陶塑、灰塑、彩绘和铁铸等不同风格的工艺装饰，使书院在庄重淡雅中活出富丽堂皇。游览约45分钟）
                <w:br/>
                17:30游览广州最具异国情调的欧洲建筑群--【沙面】原为珠江冲积而成的一个沙洲，是一个椭圆形的小岛，面积为0.3平方千米的弹丸之地。此地在宋、元、明、清时期为广州对外通商要津。鸦片战争后清政府被迫同意把沙面"租"给英、法帝国主义，该地沦为英法租界，改为现名。1859年划为外国租界后，陆续便设有英、法、美、德、日、意、荷、葡等领事馆及银行、洋行。现岛上有150多座欧洲风格建筑，其中有42座特色突出的新巴洛克式、仿哥特式、券廊式、新古典式及中西合璧风格建筑，形成了独特的露天建筑“博物馆”，也成为了我国近代史与租界史的缩影。(游览约30分钟)
                <w:br/>
                18:20自由漫步千年古道北京路商业步行街或天字码头自行散团，结束愉快旅程！
                <w:br/>
                <w:br/>
                温馨提示：以上行车游览时间仅供参考，具体以当天实际游览行车为准。敬请客人谅解！
                <w:br/>
                交通：空调旅游车
                <w:br/>
                景点：白云山，海心沙公园，黄埔军校旧址，越秀公园，陈家祠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宋体" w:hAnsi="宋体" w:eastAsia="宋体" w:cs="宋体"/>
                <w:color w:val="000000"/>
                <w:sz w:val="20"/>
                <w:szCs w:val="20"/>
                <w:b/>
                <w:bCs/>
              </w:rPr>
              <w:t xml:space="preserve">名称</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r>
      <w:tr>
        <w:trPr/>
        <w:tc>
          <w:tcPr>
            <w:tcW w:w="2500" w:type="dxa"/>
          </w:tcPr>
          <w:p>
            <w:pPr>
              <w:pStyle w:val="center"/>
            </w:pPr>
            <w:r>
              <w:rPr>
                <w:rFonts w:ascii="宋体" w:hAnsi="宋体" w:eastAsia="宋体" w:cs="宋体"/>
                <w:color w:val="000000"/>
                <w:sz w:val="20"/>
                <w:szCs w:val="20"/>
                <w:b/>
                <w:bCs/>
              </w:rPr>
              <w:t xml:space="preserve">广州宾馆正门</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08:20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r>
        <w:trPr/>
        <w:tc>
          <w:tcPr>
            <w:tcW w:w="2500" w:type="dxa"/>
          </w:tcPr>
          <w:p>
            <w:pPr>
              <w:pStyle w:val="center"/>
            </w:pPr>
            <w:r>
              <w:rPr>
                <w:rFonts w:ascii="宋体" w:hAnsi="宋体" w:eastAsia="宋体" w:cs="宋体"/>
                <w:color w:val="000000"/>
                <w:sz w:val="20"/>
                <w:szCs w:val="20"/>
                <w:b/>
                <w:bCs/>
              </w:rPr>
              <w:t xml:space="preserve">新天河宾馆正门口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08:50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交通：空调旅游车（按实际人数安排车辆，保证每人一正座，请听从导游安排的座位就座）；
                <w:br/>
                门票：含行程内各景点第一大门票（园中园需自理），【白云山电瓶车上山，缆车下山（如遇缆车检修、暴雨、雷雨等原因造成景区缆车停运，则改用电瓶车上下山）；
                <w:br/>
                餐费：行程含1正餐（正餐餐标35元/人，八菜一汤，10人一围，不足10人菜式相应减少，不用餐不退费）；
                <w:br/>
                导游：优秀导游服务费；
                <w:br/>
                保险：团费已含旅行社责任险；
                <w:br/>
                赠送项目：每人赠送一支水，山水豆腐花一碗。
                <w:br/>
                小童收费标准：1.2-1.4米的小童按照小童价格收费，含车位，午餐位和半价门票，1.2米以下小童以及手抱婴儿需收车位费，团费只含车位和午餐位，其他自理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
                <w:br/>
                2.旅游意外险（为了您的旅途安全，建议贵宾自行购买，费用可咨询我公司销售人员）。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1.根据景区规定：出团期间请客人带齐个人身份证等有效证件办理入园参观手续。如因证件问题而不能入园参观及所造成的损失，不视为本社违约，本社也不承担任何责任及退费，不便之处，敬请见谅；
                <w:br/>
                2.逢周一黄埔军校闭馆，将其改为中山纪念堂（不入主堂）（遇国家法定节假日照常开馆）
                <w:br/>
                3.客人请根据个人身体条件自备旅途生活用品和个人医嘱用药，注意饮食卫生；
                <w:br/>
                4.如遇到台风,暴雨或河水上涨等不可抗力因素而影响团队行程的,为保障客人生命财产安全,我社将尽早通知客人取消行程。如参团人数不足，我社将提前一天通知客人协商调整出发日期、更改线路或全额退还团费，不便之处，敬请见谅；
                <w:br/>
                5.如遇政府封路、交通堵塞等不可抗力因素，造成行程延误或不能完成景点游览，旅行社会及时做补救措施，但因此产生的额外费用需由客人承担，旅行社将不承担任何责任，敬请原谅；
                <w:br/>
                6.出团期间，在行程景点不变情况下，组团社导游可根据实际情况调整景点的游览顺序。如对您造成的不便之处。敬请谅解；
                <w:br/>
                7.此线路为散客拼团，为确保团队能如期出发，我公司与“广州岭南国际旅行社”（许可证号：L-GD-GJ00192）共同组团出发，优秀导游上团。团队服务联络人：许小姐 TEL : 13609711996。
                <w:br/>
                8.特别约定：
                <w:br/>
                1）客人出团当天需要出示穗康码和接受体温测量，如出现下列情况之一，视为因客人原因退团，按照合同约定处理。旅行社有权拒绝客人上车，客人应自觉配合。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逢周一黄埔军校闭馆，将其改为中山纪念堂（不入主堂）（遇国家法定节假日照常开馆）；接广东民间工艺博物馆（陈家祠）通知：每月最后一周的周一为闭馆检修日。现将闭馆日行程中的陈家祠改为游览荔枝湾涌，敬请谅解！
                <w:br/>
                2、18岁以下未成年人如没有成人陪同出游，必须有法定监护人签名同意书方可参团；
                <w:br/>
                3、请带好身份证或有效证件以作查核之用，65岁以上长者凭有效证件优惠10元/人（导游当天现场凭证件退费）；
                <w:br/>
                4、广州天气多变，请自行带好雨伞以备不时之需；
                <w:br/>
                5、因各地的饮食文化和风味与广东有一定的差异，如有不惯，敬请谅解；
                <w:br/>
                6、行程中备注参观或到达景点的时间仅作参考，具体以导游当天实际情况安排为准，如有误差，敬请理解；
                <w:br/>
                7、在行程景点不变情况下，导游可根据实际情况调整景点的游览顺序；
                <w:br/>
                8、景区白云山如遇缆车检修、暴雨、雷雨等原因造成景区缆车停运，则改用电瓶车上下；
                <w:br/>
                9、旅行途中一定要注意人身、财产安全(贵重物品敬请自行看管)，自觉遵守景区相关安全规定。
                <w:br/>
                10.65岁以上老人建议有子女陪同。因服务能力所限，无法接待85周岁以上的旅游者报名出游，敬请谅解。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通知
                <w:br/>
                    通知一（执行5天）： 由于五一假期人流车流繁多，为确保游客有充足的时间游览，现将广州经典一日游集合时间提早30分钟，调整后出发时间为7：50广州宾馆/8:20新天河宾馆，请在行程中备注。
                <w:br/>
                通知二（长期执行）：疫情期间，景区要求出游前一晚提供所有出游客人的身份证信息预约进场，请各同行发确认单时一同附上参团客人的有效身份证号码及真实姓名，否则因此造成出游当天不能进入景点责任自负。
                <w:br/>
                谢谢您的理解与支持配合!!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2025-07-05T04:30:52+08:00</dcterms:created>
  <dcterms:modified xsi:type="dcterms:W3CDTF">2025-07-05T04:30:52+08:00</dcterms:modified>
</cp:coreProperties>
</file>

<file path=docProps/custom.xml><?xml version="1.0" encoding="utf-8"?>
<Properties xmlns="http://schemas.openxmlformats.org/officeDocument/2006/custom-properties" xmlns:vt="http://schemas.openxmlformats.org/officeDocument/2006/docPropsVTypes"/>
</file>