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【爆款•悦享海花岛】海南海口三亚双飞5天｜海花岛｜蜈支洲岛｜天涯海角｜南山文化旅游区｜赠送直升机飞行体验｜3-12人精品小团行程单</w:t>
      </w:r>
    </w:p>
    <w:p>
      <w:pPr>
        <w:jc w:val="center"/>
        <w:spacing w:after="100"/>
      </w:pPr>
      <w:r>
        <w:rPr>
          <w:rFonts w:ascii="宋体" w:hAnsi="宋体" w:eastAsia="宋体" w:cs="宋体"/>
          <w:sz w:val="20"/>
          <w:szCs w:val="20"/>
        </w:rPr>
        <w:t xml:space="preserve">全程网评五钻酒店，1晚入住海花岛欧堡酒店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XYMJ-20251117-GD1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
                <w:br/>
                回程：海口-广州AAQ1024/12:50-14:10，最终航班以实际出票为准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品质保障：广东自组成团，纯玩0购物、0晚间自费推荐，无忧旅程；3人铁发，每团不超12人精品小团
                <w:br/>
                ★  甄选睡眠：全程入住网评五钻酒店
                <w:br/>
                      尊享1晚海花岛欧堡酒店，海花岛畅玩不限时，晚间欣赏绚丽灯光秀
                <w:br/>
                             2晚三亚海棠湾麓湖度假酒店
                <w:br/>
                ★  经典精华：5A南山文化旅游区+5A天涯海角+5A蜈支洲岛+5A槟榔谷
                <w:br/>
                ★  网红打卡：网红万宁日月湾+车览文昌风车海岸+赠送海口骑楼老街
                <w:br/>
                ★  寻味美食：南山素斋宴、特色糟粕醋火锅、黎苗簸箕餐
                <w:br/>
                ★  超值赠送：赠送价值198元/人直升机飞行体验，俯瞰三亚美景；
                <w:br/>
                                     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今晚入住海花岛欧堡酒店：世界上最大单体酒店，共有5121间客房，拥有森林、海洋、沙漠、冰川四大自然景观主题客房，每座城堡呈“Y”字形，平面与场地竖向精妙的组合，令每间客房都拥有绝佳景观视野。
                <w:br/>
                <w:br/>
                温馨提示：
                <w:br/>
                1、海花岛岛上项目部分为免费开放，部分景区收费，费用均不含，如需游玩请当地自理门票等费用；
                <w:br/>
                2、海花岛欧堡酒店需实名制进行预订，一经预订后不能取消用房，否则房费全损；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退差价60元/人】或岛下酒店：儋州洋浦希尔顿花园酒店/昌江棋子湾开元度假村。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3、航班时间参考：广州-海口AQ1023/09:45-11:30，含15kg行李额，最终航班以实际出票为准。3月底涉及航班换季，具体航班待定未出。
                <w:br/>
                4、65岁以上长者请签署免责协议且须有成人家属陪同，70岁以上请提供健康证明且须有成人家属陪同；出于安全考虑，不接受70岁以上长者单独出行，敬请谅解。
                <w:br/>
                交通：飞机+旅游用车
                <w:br/>
                景点：海花岛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儋州主推酒店：海花岛欧堡酒店，如满房则安排备选酒店：海花岛金立大酒店或岛下酒店：儋州洋浦希尔顿花园酒店/昌江棋子湾开元度假村或不低于以上标准的备选酒店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前往三亚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晚上赠送体验【篝火晚会】（如放弃不体验无费用可退，如因餐厅停业/天气等原因导致无法体验，敬请谅解），燃起熊熊篝火，载歌载舞
                <w:br/>
                交通：旅游车
                <w:br/>
                景点：南山，天涯海角，篝火晚会
                <w:br/>
                自费项：南山/天涯海角观光电瓶车，非必消，自愿选择消费原则；
                <w:br/>
              </w:t>
            </w:r>
          </w:p>
        </w:tc>
        <w:tc>
          <w:tcPr/>
          <w:p>
            <w:pPr>
              <w:pStyle w:val="indent"/>
            </w:pPr>
            <w:r>
              <w:rPr>
                <w:rFonts w:ascii="宋体" w:hAnsi="宋体" w:eastAsia="宋体" w:cs="宋体"/>
                <w:color w:val="000000"/>
                <w:sz w:val="20"/>
                <w:szCs w:val="20"/>
              </w:rPr>
              <w:t xml:space="preserve">早餐：酒店含早，不用费用不退     午餐：南山素斋     晚餐：糟粕醋火锅   </w:t>
            </w:r>
          </w:p>
        </w:tc>
        <w:tc>
          <w:tcPr/>
          <w:p>
            <w:pPr>
              <w:pStyle w:val="indent"/>
            </w:pPr>
            <w:r>
              <w:rPr>
                <w:rFonts w:ascii="宋体" w:hAnsi="宋体" w:eastAsia="宋体" w:cs="宋体"/>
                <w:color w:val="000000"/>
                <w:sz w:val="20"/>
                <w:szCs w:val="20"/>
              </w:rPr>
              <w:t xml:space="preserve">三亚主推酒店：海棠湾麓湖度假酒店.园景房/三亚海棠湾中国太平铂骊酒店.高级房/半山半岛帆船港.豪华海景房/四季海庭或不低于以上标准5钻酒店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温馨提示：景区暂不接待70岁以上长者或孕妇，且景区不保证一定能提供签署免责协议。如客人不能上岛，只能在岛下等候其他客人，费用可退100元/人
                <w:br/>
                下岛后前往赠送体验【直升机飞行体验1圈】（飞行基地以实际安排为准，赠送项目如放弃不体验费用不退），体验酷炫的低空飞行，低空俯瞰三亚美景。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三亚主推酒店：海棠湾麓湖度假酒店.园景房/三亚海棠湾中国太平铂骊酒店.高级房/半山半岛帆船港.豪华海景房/四季海庭或不低于以上标准5钻酒店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早餐后，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下午乘车前往文昌【木兰湾风车海岸】（车览，条件允许情况下可停留30分钟）海南最北海湾，感受风车公路的独特风景，沿途海水碧蓝清澈见底，礁石微露别样海岸风貌，随手一拍就是大片。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交通：旅游车
                <w:br/>
                景点：槟榔谷、日月湾、海口骑楼老街、车览风车海岸
                <w:br/>
                自费项：槟榔谷电瓶车/园中园项目费用不含，选择性消费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海口指定酒店：海口明光胜意.云端景观房/海口鸿洲埃德瑞皇家园林酒店/海口雅诗阁臻选或不低于以上标准5钻酒店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2、航班参考：海口-广州AQ1024/12:50-14:10，出AQ航空机票行李额仅含15kg，最终航班以实际出票为准。
                <w:br/>
                3、今日只含送机一趟，自由活动期间无车/导游/用餐等服务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2025-12-17T11:28:27+08:00</dcterms:created>
  <dcterms:modified xsi:type="dcterms:W3CDTF">2025-12-17T11:28:27+08:00</dcterms:modified>
</cp:coreProperties>
</file>

<file path=docProps/custom.xml><?xml version="1.0" encoding="utf-8"?>
<Properties xmlns="http://schemas.openxmlformats.org/officeDocument/2006/custom-properties" xmlns:vt="http://schemas.openxmlformats.org/officeDocument/2006/docPropsVTypes"/>
</file>