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【私享•心悦亚特】海南三亚双飞4天丨蜈支洲岛丨南山观音或游艇出海2选1丨1晚升级亚特兰蒂斯酒店丨无限次畅玩水世界、水族馆丨3-6人小团行程单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去程：广州-三亚CZ6748/06:30-08:20、AQ1111/20:10-21:40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★甄选度假：升级1晚三亚.亚特兰蒂斯度假酒店，海景房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或海上之约——三层飞桥私家游艇，休闲海钓/浮潜/深潜/摩托艇体验等，开启海上欢乐时光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3、航班参考：广州-三亚CZ6748/06:30-08:20、AQ1111/20:10-21:40，如出AQ九元航空机票行李额仅含15kg。最终航班以实际出票为准。不得指定航班，如指定航班费用请单询。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w:br/>
                方案一：南山+大小洞天一日游
                <w:br/>
                乘车前往三亚游览祈福圣地【南山文化旅游区】（游览时间不少于180分钟），瞻仰海上塑像----108米的海上观音圣像；漫步椰林海岸海天佛国，感受海景园林之美；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10、游艇航拍：无人机跟随航拍，多种酷炫镜头(但不送视频，视频自费)
                <w:br/>
                11、游艇旅拍：专业摄影师拍摄，赠送2张照片(一组一赠，一组分开下单也按一组)
                <w:br/>
                12、其它项目：救生衣、救生圈、冲凉等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交通：旅游车
                <w:br/>
                景点：南山文化旅游区或游艇出海
                <w:br/>
                自费项：电瓶车不含、海上娱乐项目不含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蜈支洲岛-直升机-亚特兰蒂斯据点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4、航班参考：三亚-广州CZ6737/22:10-23:55、AQ1112/22:40-00:15+1，如出AQ九元航空机票行李额仅含15kg，不得指定航班，最终航班以实际出票为准。如指定航班，价格请单询。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2晚豪华标准建设双人间+1晚升级超豪华标准建设双人间（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2025-06-26T19:03:07+08:00</dcterms:created>
  <dcterms:modified xsi:type="dcterms:W3CDTF">2025-06-26T19:03:07+08:00</dcterms:modified>
</cp:coreProperties>
</file>

<file path=docProps/custom.xml><?xml version="1.0" encoding="utf-8"?>
<Properties xmlns="http://schemas.openxmlformats.org/officeDocument/2006/custom-properties" xmlns:vt="http://schemas.openxmlformats.org/officeDocument/2006/docPropsVTypes"/>
</file>