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清远金子山云海玻璃桥 英西峰林胜境荷花节 网红古龙峡一河二岸 浸泡新银盏温泉·泳池畅游 入住新银盏温泉度假村3天行程单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YB159332760119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1.行摄英西锋林胜境荷花节；
                <w:br/>
                2.山谷间白茫茫一年，宛如汪洋大海，波涛汹涌，雪白的云雾像海浪般在山涧翻滚着【金子山】；
                <w:br/>
                3.登全省海拨最高，金子山云海玻璃桥；
                <w:br/>
                4.网红打卡点·古龙峡【一河二岸】、一步一景，河面碧波荡漾，溪流、红桥、小舟错落有致，相得益彰；
                <w:br/>
                5.岭南第一温泉·【新银盏温泉】；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广州——同仁堂/宝树堂2选1——英西峰林·峰林胜境荷花节——入住酒店!
                <w:br/>
                07:20于东峻广场地点集中，08：10花都花果山A2出口。乘车出发，前往有“珠三角后花园”之称的清远市；
                <w:br/>
                09：15前往【同仁堂/宝树堂2选1】（停留1小时）
                <w:br/>
                11：00自理午餐；
                <w:br/>
                14：30前往参观【英西峰林黄花公园、小赵州桥】英西峰林黄花(以前叫明迳镇)、岩背三镇，是群山 环抱的一片谷地，喀斯特地貌，自然景观似桂林，故有"英西小桂林"之称，这里密集分布着上千座石灰岩山峰，溪涧、岩洞，古建筑点缀其间，是广东省最长、最密集的峰林景区。是驴友人户外徒步的好去处，也是广东十大户外徒步探险圣地之一。到英西峰林走廊一定要游两大峰林、探两个岩洞、寻两处古迹。两大峰林，一个是"千军峰林"，第二个是"公正溪村峰林"。两个岩洞，第一个是"穿天岩"，第二个是"阳岩洞"。两处古迹，一处是彭家祠，第二处是"小赵州桥"；
                <w:br/>
                15：30前往峰林胜境参观.每逢6-9月，300多亩荷花竞相开放，在峰林莲湖中亭亭玉立，荡舟其中，清香扑面，令人陶醉，接天莲叶无穷碧，映日荷花别样红，追梦美丽峰林莲湖。峰林莲湖的荷花含苞待放,犹如一位羞涩的少女低头含笑,向人们打招呼，宛如荷花仙子...
                <w:br/>
                18：00自理晚餐；
                <w:br/>
                19：30入住连南或连州（当地三星标准，不挂星）；
                <w:br/>
                     （以上行程行车时间、参观时间仅供参考，以当天安排为准！）
                <w:br/>
                交通：空调旅游车
                <w:br/>
                景点：英西峰林·峰林胜境荷花节
                <w:br/>
                购物点：同仁堂/宝树堂2选1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入住连南或连州（当地三星标准，不挂星）；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金子山·云海玻璃桥——古龙峡一河二岸——浸汤新银盏温泉——入住新银盏温泉度假村；
                <w:br/>
                07：00早餐！
                <w:br/>
                09：00【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16：00前往古龙峡【一河二岸】一步一景，河面碧波荡漾，溪流、红桥、小舟错落有致，相得益彰。溪流沿着河边的长廊观景步行，能听见溪水潺潺，在河岸树下隔河对望两岸的绿，享受着这自然风光。站在红桥之上，更能把整个景观一览无余。
                <w:br/>
                17：30前往新银盏温泉度假村办理入住手续；
                <w:br/>
                18：00温泉区内品尝温泉鸡农家宴；
                <w:br/>
                20：00自油无限次浸泡有“天南第一泉”之称的【新银盏温泉】，该泉亦称清华泉，温泉水是采自地表深100米以下的温矿泉，人体浸泡后，对高血压，早期动脉硬化，心肌炎，肌腱炎，肌劳损，创伤后遗症等疾病具有特殊的疗效，肤感爽滑，健肤养颜，温泉区内共有50多个各式温泉池，分为石板温泉矿、光波浴、按摩池、中药池、儿童池等，团友可尽情游玩浸泡。
                <w:br/>
                         （以上行程行车时间、参观时间仅供参考，以当天安排为准！）
                <w:br/>
                交通：空调旅游车
                <w:br/>
                景点：金子山·云海玻璃桥，古龙峡一河二岸，浸汤新银盏温泉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入住新银盏温泉度假村；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新银盏度假村自由浸泡温泉·泳池畅游——返程广州
                <w:br/>
                08：00早餐！
                <w:br/>
                10：00自由浸泡温泉·泳池畅游；
                <w:br/>
                11：30自理午餐；
                <w:br/>
                14：00返程广州，结束愉快行程！
                <w:br/>
                      （以上行程行车时间、参观时间仅供参考，以当天安排为准！）
                <w:br/>
                交通：空调旅游车
                <w:br/>
                景点：新银盏度假村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1.空调旅游车（按实际人数安排车辆，保证每人一正座）；
                <w:br/>
                2.二晚住宿（如单人入住请补房差）；
                <w:br/>
                3.专业导游服务（已含导游服务费广州接，清远送）；
                <w:br/>
                4.行程表内所列的景点第一道门票；
                <w:br/>
                5.含1正2早餐（正餐餐标：15元/人/餐，早餐10元/人，10-12人一围，以上餐食不吃不退餐费）；
                <w:br/>
                6.小孩收费标准：1.4米以下小童不占床位，含车位 半价餐位 半价门票 （超高费用自理）占床需补房差；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同仁堂/宝树堂2选1	主营：常用保健药品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2026-04-07T18:29:20+08:00</dcterms:created>
  <dcterms:modified xsi:type="dcterms:W3CDTF">2026-04-07T18:29:20+08:00</dcterms:modified>
</cp:coreProperties>
</file>

<file path=docProps/custom.xml><?xml version="1.0" encoding="utf-8"?>
<Properties xmlns="http://schemas.openxmlformats.org/officeDocument/2006/custom-properties" xmlns:vt="http://schemas.openxmlformats.org/officeDocument/2006/docPropsVTypes"/>
</file>