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【自组】阳山神峰关峰蛹石林 踏春赏花 广东峡天下3天行程单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YB1612777181EE</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清远市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1、嶂峰谷壑苍秀含幽，山湾石林雄奇俊美【峰蛹石林】
                <w:br/>
                2、踏春赏柚子花或油菜花（根据天气花况观赏而定）
                <w:br/>
                3、广东峡天下燕窝洞·灵鹫宫·徒步悬崖绝壁栈道
                <w:br/>
                4、住2晚阳山文来好景酒店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广州—神峰关生态旅游度假区·峰蛹石林—韩愈文化养生谷—入住酒店!
                <w:br/>
                早上07:30在广州市海珠广场华厦大酒店门口集中出发。乘车前往清远阳山（车程约3小时），午餐自理。前往游览【神峰关生态旅游度假区·峰蛹石林】，蜂蛹石林也叫：“石林大峡谷”是一片经历亿万年地质变化、风雨冲刷、大自然雕琢而成的天然石林，是广东省内少有的可供游客亲历近在咫尺，抚摸中国四大名石之首——英石的尖牙利齿，四周植被苍翠，到处古木参天，山形地貌十分独特。一片峭壁嶙峋的蜂蛹石聚集成林，方圆达数万平方米；喀斯特地貌形成了奇特的观音洞，穿过观音洞映入眼帘的是空中栈道-大瀑布，游客可以在栈道探险中从八十多米高的瀑布下面穿过，那个惊险刺激程度，一般的人还真是有点恐高。游览后前往【韩愈文化养生谷】基地赏桃花【花期根据天气花况观赏而定，如桃花花期结束改去看油菜花，桃花花期参考3月18日前，油菜花花期参考3月31日前。桃花花期期间另外增加观赏【彩虹花海】油菜花基地的需另外自费20元/人】。游览后乘车前往酒店，入住酒店后休息。
                <w:br/>
                <w:br/>
                【韩愈文化养生谷】基地依托鹰嘴桃花、三华李花作为主要观赏花种。山谷内经过多年培育，桃树生长茂盛。春回大地，桃花朵朵开。满山遍野的桃花铺成粉红地毯，穿行桃林间，红云漫天，如霞似锦，如海如潮。另园内还有韩愈隐居遗址韩公潭、韩公沐浴谷、韩愈山泉、唐宋古道、唐宋古渠等历史文物，山中大量奇石完美裸露。今年更增加【韩愈文化养生谷】景观有尘封千年依旧新滑如镜的唐宋青石古道、回春梯田、伏魔溶洞；以及印记韩愈文化的韩愈古渠、韩愈读书台、韩愈养生潭、韩愈石庐等，是都市人观光养生、徒步拓展、科普教育的极佳之地。
                <w:br/>
                <w:br/>
                【彩虹花海】阳山七拱火岗村，一月的阳山春意盎然，一望无际的油菜花田，青翠间已冒出朵朵七彩纷呈的小花，再加旁边小桥流水，宁静的村落，环绕的群山，构成了一幅美妙绝伦的山水国画长卷！种植面积约2000亩的七彩油菜花海就像彩虹遗落田野。花田中各色粉嫩的小花，如田间精灵般随着春日舒适的微风，摇曳多姿。走进花海，只觉得花香沁人心脾，让人陶醉。在微风的吹拂下，大片的油菜花像波浪一般上下起伏，沙沙作响的声音像在轻轻诉说，宛如欢快歌唱，使人烦乱的思绪即时安静下来。
                <w:br/>
                <w:br/>
                     （以上行程行车时间、参观时间仅供参考，以当天安排为准！）
                <w:br/>
                交通：空调旅游车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阳山文来好景酒店或同级；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峡天下景区·燕窝洞·灵鹫宫·悬崖绝壁栈道——入住酒店；
                <w:br/>
                早餐后，前往游览【广东峡天下景区】位于广东省清远市阳山县岭背镇坑口村，地处阳山喀斯特大峡谷腹地。相对高差约1000米的秤架—岭背大峡谷和五元坑大峡谷在此交汇，形成了群峰高耸、峡谷幽深、绝壁奇险、碧水蜿蜒的人间胜景，本着超前的生态旅游发展理念，经过长达三年时间的精心建设，广东峡天下初步形成了以星月湖水上游乐中心、峡天下极限运动挑战基地和天镜山景区三大版块组成的景区格局，一举成为集生态、休闲、康养和极限运动挑战为一体的综合型旅游景区。挑战1999级【悬崖绝壁栈道】，行走于断魂崖绝壁万仞、飞猿难攀，沿着悬崖栈道俯瞰，林木葱郁、峡谷清幽、豪迈壮观。继而前往天然的喀斯特地貌溶洞【灵鹫宫】是缥缈峰的灵魂，它坐落在缥缈峰断魂崖万丈绝壁之上。灵鹫宫是一个天然喀斯特溶洞。每当气温骤降，洞口便会呈现吞云吐雾的神奇景象，当地人传说，那是神仙在洞里隐居修仙所吐出的真气。继而前往参观【燕窝洞】因有数万只金丝燕在洞内筑巢，当地人称为燕子岩，每当清晨或者黄昏时分，总有数万只金丝燕子从洞中飞出来，成群结队盘旋觅食。因为燕窝为上等补品，常引勇敢的采燕人搭竹竿架天梯冒险采摘，现在洞壁仍遗留很多竹梯悬挂于绝壁之上。游客可遥望【天云渡玻璃吊桥】(不含门票，如上桥需自费门票128元/人)，单跨长度588米，悬空高差488米，为国内跨度较长、落差较高的高空玻璃桥。天云渡玻璃桥一端连接光明顶，一端连接缥缈峰，时常在云海之中若隐若现，宛如天上的鹊桥般神秘。游览后乘车前往酒店，入住酒店后休息。
                <w:br/>
                         （以上行程行车时间、参观时间仅供参考，以当天安排为准！）
                <w:br/>
                交通：空调旅游车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阳山文来好景酒店或同级；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阳山—广州
                <w:br/>
                早餐后自由逛【阳山松荣综合市场】游客可以尽情购买当地各类本土特色产品，其中数阳山板栗最为出名，还有阳山鸡，阳山淮山，阳山无花果等等。还可以自费品尝当地的风味小吃。午餐自理，后回程广州，结束愉快行程！
                <w:br/>
                      （以上行程行车时间、参观时间仅供参考，以当天安排为准！）
                <w:br/>
                交通：空调旅游车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住宿：2晚住宿标准双人房（单人入住需补房差：130元/人）；
                <w:br/>
                2.	用餐：2早餐1正餐（正餐：20元/人，10人一围，房费含早餐，不用餐不退款)
                <w:br/>
                3.  用车：安排相应人数旅游车；
                <w:br/>
                4.  导游：全程优秀中文导游（已含导游服务费）；
                <w:br/>
                5.  行程中所列的第一道景点门票（自费除外）：
                <w:br/>
                6.  小孩标准：1.2米以下为小孩，含车位，不占床位，其他自理。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行程中一切个人消费；（如酒店洗衣、电话、收费电视和酒水等）及自费项目；园中园门票。
                <w:br/>
                2.	我社已购买旅行社责任保险；建议客人购买个人旅游意外险。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1.在参加活动期间，宾客请根据个人身体条件慎重选择游玩项目，服从景区救生工作人员的指挥，必须在指定的区域和时间游玩，严禁在没有救生配置的区域内游玩。
                <w:br/>
                2.宾客请根据个人身体条件自备 旅途生活用品和个人医嘱用药，注意饮食卫生。
                <w:br/>
                3.请注意保管好自己的财物，如有发生财物丢失旅行社不承担责任。
                <w:br/>
                4. 如遇到台风,暴雨或河水上涨等不可抗力因素而影响团队行程的,为保障客人生命财产安全, 我社将尽早通知客人取消行程；
                <w:br/>
                5.请各位团友在团队结束后，请认真填写旅游服务质量意见书，宾客的宝贵意见是我社提高服务质量的重要依据。
                <w:br/>
                6.如参团人数不足40人，我社将提前一天通知客人协商调整出发日期、更改线路或全额退还团费。不便之处，敬请见谅。
                <w:br/>
                7.线路所列游览顺序仅供参考，我社有权根据当天实际情况在不减少景点的情况下更改行程游览顺序，如有不便敬请谅解
                <w:br/>
                8.自由活动期间，尽量避免单独出行,并记住导游、同行人员的联系方式、下榻酒店名称、位置。
                <w:br/>
                9.照相机、摄像机电池、胶卷、带子、充电器要准备充分。不要吝啬自己的胶卷,否则,回到家你就后悔莫及了。
                <w:br/>
                10.必须保管好自己的证件、钱币、机票以及其他物品。
                <w:br/>
                11.晕车搭乘前宜喝一杯冷水,搭乘时勿吃甜食。
                <w:br/>
                12.注意各项安全事宜，如：车辆行驶过程中请勿站立；走路不看景，看景不走路等安全原则；请留意并遵守景区的各项安全规定；火灾是森林的大敌，游客切记防火；
                <w:br/>
                13.行程中有探险、登高、游览等项目，参与前必须严格遵守各项景区景点规定（景点均有安全须知公示）。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特别约定：
                <w:br/>
                1.客人出团当天需要出示穗康码和接受体温测量，如出现下列情况之一，视为因客人原因退团，按照合同约定处理。旅行社有权拒绝客人上车，客人应自觉配合。（1）客人不能出示穗康码或穗康码过期无效；
                <w:br/>
                （2）客人出示的穗康码背景颜色为 “红码”高风险状态的；
                <w:br/>
                （3）客人拒绝接受旅行社或相关部门体温测量；或受相关部门要求进行留观处理无法跟随团队行进的；（4）客人通过药物等其他方式降低体温，隐瞒病情。2.如客人出团当天出示的穗康码处于有效期内，且穗康码背景颜色为“ 蓝码”或“绿码”低风险状态的，但体温测量超过（含）37.3℃，旅行社有权拒绝客人上车，并视为双方解除合同，客人应自觉配合。
                <w:br/>
                3.客人在车内、室内、人多的地方必须配带口罩，在游览过程中不聚众，与前后游客保持安全的距离。
                <w:br/>
                4.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2025-12-16T04:53:03+08:00</dcterms:created>
  <dcterms:modified xsi:type="dcterms:W3CDTF">2025-12-16T04:53:03+08:00</dcterms:modified>
</cp:coreProperties>
</file>

<file path=docProps/custom.xml><?xml version="1.0" encoding="utf-8"?>
<Properties xmlns="http://schemas.openxmlformats.org/officeDocument/2006/custom-properties" xmlns:vt="http://schemas.openxmlformats.org/officeDocument/2006/docPropsVTypes"/>
</file>