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【自组】从化钱岗古村 广裕祠 罗洞“麦浪” 尝从化五道菜 秘制灵芝汤浸鸡宴美食1天行程单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ZJS1615372459wk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1、远处蔚蓝天空下，涌动着金色的麦浪，微风带着收获的味道——麦田
                <w:br/>
                2、品尝美食【从化五道菜 秘制灵芝汤浸鸡宴】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广州—从化—广州
                <w:br/>
                早上08:00在广州市海珠广场华厦大酒店门口集中，乘车前往广州从化（车程约1.5小时）。抵达后游览【钱岗古村-广裕祠】落位于广州从化市太平镇钱岗村，始建于宋代，距今已有800多年历史，钱岗陆氏是“宋末三杰”名臣陆秀夫之后裔。古村内有广裕祠，于2003年荣获“联合国教科文组织亚太地区文化遗产保护杰出项目奖”第一名，并已被列为国家重点文物保护单位，在中国古村落群中具有极高的历史文物价值。广裕祠与北京故宫同年修建的，至今已有近600年历史。钱岗古村有四座门楼，九间书院，三座祠堂，四座更楼。村子外有—条“护村河”。古村内的巷子多又深，且迂回曲折，房舍、祠堂、棚厅、水池等一应俱全，是保存得较为完整的广府民居的典型代表。后乘车前往餐厅享用午餐。餐后乘车前往特色小镇•【罗洞工匠小镇】，这里地势辽阔、视野开明、资源丰富、生态环境优美。干净整洁的村道，错落有致的房舍”，这是走进罗洞片区的第一印象，穿梭于大街小巷，行走于田间地头，仿佛进入了一幅美丽的新农村锦绣图。它的建成将为我区生态旅游、乡村振兴增加一道风景线。这里的麦子还青着但麦梢已黄，大片大片的麦田，青黄相间，很是壮观。游览后乘车返回广州华厦散团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3.用餐：1正特色风味午餐（餐标50元人，正餐围餐，10-12人一围，大小同价）；餐饮风味、用餐条件各地有一定的差异，请见谅（不含酒水和其他额外消费）；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7、如参团人数不足40人，我社将提前一天通知客人协商调整出发日期、更改线路或全额退还团费。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65岁以上需年轻家属陪同，由于接待有限，不接受80岁及以上参团。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2026-05-02T01:10:28+08:00</dcterms:created>
  <dcterms:modified xsi:type="dcterms:W3CDTF">2026-05-02T01:10:28+08:00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