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【自组】清远桑果园 飞来峡栈道  船游北江 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QQQQYB20210323QY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 海珠广场华厦大酒店(近地铁海珠广场站A/F出口）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1、桑果园--任摘任吃
                <w:br/>
                2、船游北江，风景如画
                <w:br/>
                3、“生态走廊”----【飞来峡古栈道】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广州-----飞来峡栈道----午餐-----船游北江-----桑果园 ------广州
                <w:br/>
                08:30海珠广场华厦大酒店(近地铁海珠广场站A/F出口）集中上车，乘车前往清远（车程约1.5小时）。
                <w:br/>
                <w:br/>
                      体验【飞来峡古栈道】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后乘船【游小北江】清远北江小三峡这里两岸高山耸翠，风景如画，在船上享用午餐。后前往【桑果园】果园里的桑果红的、紫的、黑的，鲜嫩果实缀在枝条上、藏在桑叶下。这里种植有台湾长果桑，桑果肉质厚实细嫩，清香酸甜，让人口齿生津有味。园区内所有桑果任摘任食，客人可自由摘果品尝（如需外带，另附费用。）
                <w:br/>
                <w:br/>
                       游览完毕后，返程回广州！
                <w:br/>
                <w:br/>
                温馨提示：以上行车游览时间仅供参考，具体游览先后顺序，以当天实际情况为准。敬请客人谅解！
                <w:br/>
                交通：空调旅游车
                <w:br/>
                景点：飞来峡古栈道、船游北江、桑果园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1.用餐：1正餐（餐标20元人。10-12人1围，不用餐不退差。餐饮风味、用餐条件各地有一定的差异，请见谅！）；
                <w:br/>
                2.用车：安排相应人数旅游车；
                <w:br/>
                3.导游：全程优秀中文导游；
                <w:br/>
                4.行程中所列的第一道景点门票：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6.本团40人成团，由于省内游的特殊性，若不成团则提前1-2天通知，不另作赔偿！敬请谅解！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2026-05-17T19:11:19+08:00</dcterms:created>
  <dcterms:modified xsi:type="dcterms:W3CDTF">2026-05-17T19:11:19+08:00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